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4DF8" w:rsidRPr="00074DF8" w:rsidRDefault="00074DF8" w:rsidP="00074DF8">
      <w:pPr>
        <w:keepNext/>
        <w:keepLines/>
        <w:tabs>
          <w:tab w:val="left" w:pos="5040"/>
        </w:tabs>
        <w:rPr>
          <w:rFonts w:ascii="Times New Roman" w:hAnsi="Times New Roman"/>
          <w:sz w:val="24"/>
          <w:szCs w:val="24"/>
        </w:rPr>
      </w:pPr>
      <w:bookmarkStart w:id="0" w:name="OLE_LINK5"/>
      <w:bookmarkStart w:id="1" w:name="OLE_LINK6"/>
      <w:bookmarkStart w:id="2" w:name="OLE_LINK13"/>
      <w:bookmarkStart w:id="3" w:name="OLE_LINK14"/>
      <w:bookmarkStart w:id="4" w:name="OLE_LINK48"/>
      <w:bookmarkStart w:id="5" w:name="OLE_LINK49"/>
      <w:bookmarkStart w:id="6" w:name="OLE_LINK15"/>
      <w:bookmarkStart w:id="7" w:name="OLE_LINK16"/>
      <w:r w:rsidRPr="00074DF8">
        <w:rPr>
          <w:rFonts w:ascii="Times New Roman" w:hAnsi="Times New Roman"/>
          <w:sz w:val="24"/>
          <w:szCs w:val="24"/>
        </w:rPr>
        <w:t>Freddie Mac Loan Number: ___________________</w:t>
      </w:r>
    </w:p>
    <w:p w:rsidR="00074DF8" w:rsidRDefault="00074DF8" w:rsidP="00074DF8">
      <w:pPr>
        <w:rPr>
          <w:rFonts w:ascii="Times New Roman" w:hAnsi="Times New Roman"/>
          <w:sz w:val="24"/>
          <w:szCs w:val="24"/>
        </w:rPr>
      </w:pPr>
      <w:r w:rsidRPr="00074DF8">
        <w:rPr>
          <w:rFonts w:ascii="Times New Roman" w:hAnsi="Times New Roman"/>
          <w:sz w:val="24"/>
          <w:szCs w:val="24"/>
        </w:rPr>
        <w:t>Property Name: ____________________________</w:t>
      </w:r>
    </w:p>
    <w:p w:rsidR="00074DF8" w:rsidRDefault="00074DF8" w:rsidP="00074DF8">
      <w:pPr>
        <w:rPr>
          <w:rFonts w:ascii="Times New Roman" w:hAnsi="Times New Roman"/>
          <w:b/>
          <w:sz w:val="24"/>
          <w:szCs w:val="24"/>
        </w:rPr>
      </w:pPr>
    </w:p>
    <w:p w:rsidR="00074DF8" w:rsidRDefault="00074DF8" w:rsidP="00356017">
      <w:pPr>
        <w:jc w:val="center"/>
        <w:rPr>
          <w:rFonts w:ascii="Times New Roman" w:hAnsi="Times New Roman"/>
          <w:b/>
          <w:sz w:val="24"/>
          <w:szCs w:val="24"/>
        </w:rPr>
      </w:pPr>
    </w:p>
    <w:p w:rsidR="00AC2D0D" w:rsidRDefault="00356017" w:rsidP="0035601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REPAIR LETTER</w:t>
      </w:r>
    </w:p>
    <w:p w:rsidR="00356017" w:rsidRDefault="00356017" w:rsidP="00091DF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OPERATIONAL REPAIRS</w:t>
      </w:r>
      <w:r w:rsidR="00091DF8">
        <w:rPr>
          <w:rFonts w:ascii="Times New Roman" w:hAnsi="Times New Roman"/>
          <w:b/>
          <w:sz w:val="24"/>
          <w:szCs w:val="24"/>
        </w:rPr>
        <w:t xml:space="preserve"> - TEL</w:t>
      </w:r>
    </w:p>
    <w:p w:rsidR="00250222" w:rsidRPr="00356017" w:rsidRDefault="00250222" w:rsidP="00356017">
      <w:pPr>
        <w:shd w:val="clear" w:color="auto" w:fill="FFFFFF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</w:p>
    <w:p w:rsidR="00250222" w:rsidRPr="00250222" w:rsidRDefault="00250222" w:rsidP="00250222">
      <w:pPr>
        <w:shd w:val="clear" w:color="auto" w:fill="FFFFFF"/>
        <w:tabs>
          <w:tab w:val="left" w:pos="360"/>
          <w:tab w:val="left" w:pos="720"/>
          <w:tab w:val="left" w:pos="1080"/>
          <w:tab w:val="left" w:pos="1440"/>
        </w:tabs>
        <w:jc w:val="center"/>
        <w:rPr>
          <w:rFonts w:ascii="Times New Roman" w:hAnsi="Times New Roman"/>
          <w:b/>
          <w:sz w:val="24"/>
          <w:szCs w:val="24"/>
        </w:rPr>
      </w:pPr>
      <w:r w:rsidRPr="00250222">
        <w:rPr>
          <w:rFonts w:ascii="Times New Roman" w:hAnsi="Times New Roman"/>
          <w:b/>
          <w:sz w:val="24"/>
          <w:szCs w:val="24"/>
        </w:rPr>
        <w:t xml:space="preserve">(Revised </w:t>
      </w:r>
      <w:r w:rsidR="00637D3C">
        <w:rPr>
          <w:rFonts w:ascii="Times New Roman" w:hAnsi="Times New Roman"/>
          <w:b/>
          <w:sz w:val="24"/>
          <w:szCs w:val="24"/>
        </w:rPr>
        <w:t>9</w:t>
      </w:r>
      <w:r w:rsidR="009E74F1">
        <w:rPr>
          <w:rFonts w:ascii="Times New Roman" w:hAnsi="Times New Roman"/>
          <w:b/>
          <w:sz w:val="24"/>
          <w:szCs w:val="24"/>
        </w:rPr>
        <w:t>-30-2019</w:t>
      </w:r>
      <w:r w:rsidRPr="00250222">
        <w:rPr>
          <w:rFonts w:ascii="Times New Roman" w:hAnsi="Times New Roman"/>
          <w:b/>
          <w:sz w:val="24"/>
          <w:szCs w:val="24"/>
        </w:rPr>
        <w:t>)</w:t>
      </w:r>
    </w:p>
    <w:p w:rsidR="00CE4FAB" w:rsidRDefault="00CE4FAB">
      <w:pPr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CE4FAB" w:rsidRDefault="00CE4FAB" w:rsidP="00F4183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>[DATE]</w:t>
      </w:r>
    </w:p>
    <w:p w:rsidR="00CE4FAB" w:rsidRDefault="00CE4FAB" w:rsidP="00F41832">
      <w:pPr>
        <w:rPr>
          <w:rFonts w:ascii="Times New Roman" w:hAnsi="Times New Roman"/>
          <w:sz w:val="24"/>
          <w:szCs w:val="24"/>
        </w:rPr>
      </w:pPr>
    </w:p>
    <w:p w:rsidR="00CE4FAB" w:rsidRDefault="00CE4FAB" w:rsidP="00F41832">
      <w:pPr>
        <w:rPr>
          <w:rFonts w:ascii="Times New Roman" w:hAnsi="Times New Roman"/>
          <w:sz w:val="24"/>
          <w:szCs w:val="24"/>
        </w:rPr>
      </w:pPr>
    </w:p>
    <w:p w:rsidR="00CE4FAB" w:rsidRDefault="00CE4FAB" w:rsidP="00F41832">
      <w:pPr>
        <w:tabs>
          <w:tab w:val="left" w:pos="2235"/>
          <w:tab w:val="left" w:pos="2850"/>
        </w:tabs>
        <w:rPr>
          <w:rFonts w:ascii="Times New Roman" w:hAnsi="Times New Roman"/>
          <w:b/>
          <w:sz w:val="24"/>
          <w:szCs w:val="24"/>
          <w:highlight w:val="yellow"/>
        </w:rPr>
      </w:pPr>
      <w:bookmarkStart w:id="8" w:name="OLE_LINK7"/>
      <w:bookmarkStart w:id="9" w:name="OLE_LINK8"/>
      <w:bookmarkStart w:id="10" w:name="OLE_LINK9"/>
      <w:bookmarkStart w:id="11" w:name="OLE_LINK10"/>
      <w:bookmarkStart w:id="12" w:name="OLE_LINK11"/>
      <w:bookmarkStart w:id="13" w:name="OLE_LINK12"/>
      <w:bookmarkStart w:id="14" w:name="OLE_LINK47"/>
      <w:bookmarkStart w:id="15" w:name="OLE_LINK50"/>
      <w:bookmarkStart w:id="16" w:name="OLE_LINK51"/>
      <w:r>
        <w:rPr>
          <w:rFonts w:ascii="Times New Roman" w:hAnsi="Times New Roman"/>
          <w:b/>
          <w:sz w:val="24"/>
          <w:szCs w:val="24"/>
          <w:highlight w:val="yellow"/>
        </w:rPr>
        <w:t>[BORROWER NAME</w:t>
      </w:r>
    </w:p>
    <w:p w:rsidR="00CE4FAB" w:rsidRDefault="00CE4FAB" w:rsidP="00F41832">
      <w:pPr>
        <w:tabs>
          <w:tab w:val="left" w:pos="2235"/>
          <w:tab w:val="left" w:pos="285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>AND ADDRESS]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E4FAB" w:rsidRDefault="00CE4FAB" w:rsidP="00F41832">
      <w:pPr>
        <w:tabs>
          <w:tab w:val="left" w:pos="2235"/>
          <w:tab w:val="left" w:pos="2850"/>
        </w:tabs>
        <w:rPr>
          <w:rFonts w:ascii="Times New Roman" w:hAnsi="Times New Roman"/>
          <w:sz w:val="24"/>
          <w:szCs w:val="24"/>
        </w:rPr>
      </w:pPr>
    </w:p>
    <w:p w:rsidR="00CE4FAB" w:rsidRPr="005D05B2" w:rsidRDefault="00CE4FAB" w:rsidP="00F41832">
      <w:pPr>
        <w:tabs>
          <w:tab w:val="left" w:pos="2235"/>
          <w:tab w:val="left" w:pos="2850"/>
        </w:tabs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Re:     </w:t>
      </w:r>
      <w:r w:rsidR="005D05B2" w:rsidRPr="005D05B2">
        <w:rPr>
          <w:rFonts w:ascii="Times New Roman" w:hAnsi="Times New Roman"/>
          <w:b/>
          <w:sz w:val="24"/>
          <w:szCs w:val="24"/>
        </w:rPr>
        <w:t xml:space="preserve"> </w:t>
      </w:r>
      <w:r w:rsidR="005D05B2" w:rsidRPr="005D05B2">
        <w:rPr>
          <w:rFonts w:ascii="Times New Roman" w:hAnsi="Times New Roman"/>
          <w:b/>
          <w:sz w:val="24"/>
          <w:szCs w:val="24"/>
          <w:highlight w:val="yellow"/>
        </w:rPr>
        <w:t>[PROPERTY ADDRESS]</w:t>
      </w:r>
      <w:r w:rsidR="005D05B2">
        <w:rPr>
          <w:rFonts w:ascii="Times New Roman" w:hAnsi="Times New Roman"/>
          <w:sz w:val="24"/>
          <w:szCs w:val="24"/>
        </w:rPr>
        <w:t xml:space="preserve"> (“</w:t>
      </w:r>
      <w:r w:rsidR="005D05B2" w:rsidRPr="005D05B2">
        <w:rPr>
          <w:rFonts w:ascii="Times New Roman" w:hAnsi="Times New Roman"/>
          <w:b/>
          <w:sz w:val="24"/>
          <w:szCs w:val="24"/>
        </w:rPr>
        <w:t>Property</w:t>
      </w:r>
      <w:r w:rsidR="005D05B2">
        <w:rPr>
          <w:rFonts w:ascii="Times New Roman" w:hAnsi="Times New Roman"/>
          <w:sz w:val="24"/>
          <w:szCs w:val="24"/>
        </w:rPr>
        <w:t>”)</w:t>
      </w:r>
      <w:r w:rsidR="00627109">
        <w:rPr>
          <w:rFonts w:ascii="Times New Roman" w:hAnsi="Times New Roman"/>
          <w:sz w:val="24"/>
          <w:szCs w:val="24"/>
        </w:rPr>
        <w:tab/>
      </w:r>
      <w:r w:rsidR="0062710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5D05B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CE4FAB" w:rsidRDefault="00CE4FAB" w:rsidP="00F41832">
      <w:pPr>
        <w:rPr>
          <w:rFonts w:ascii="Times New Roman" w:hAnsi="Times New Roman"/>
          <w:sz w:val="24"/>
          <w:szCs w:val="24"/>
        </w:rPr>
      </w:pPr>
    </w:p>
    <w:p w:rsidR="00CE4FAB" w:rsidRDefault="00CE4FAB" w:rsidP="00F4183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Ladies/Gentlemen: </w:t>
      </w:r>
    </w:p>
    <w:p w:rsidR="00CE4FAB" w:rsidRDefault="00CE4FAB" w:rsidP="00F41832">
      <w:pPr>
        <w:rPr>
          <w:rFonts w:ascii="Times New Roman" w:hAnsi="Times New Roman"/>
          <w:b/>
          <w:snapToGrid w:val="0"/>
          <w:sz w:val="24"/>
          <w:szCs w:val="24"/>
        </w:rPr>
      </w:pPr>
    </w:p>
    <w:p w:rsidR="00CE4FAB" w:rsidRDefault="00CE4FAB" w:rsidP="00F41832">
      <w:pPr>
        <w:rPr>
          <w:rFonts w:ascii="Times New Roman" w:hAnsi="Times New Roman"/>
          <w:sz w:val="24"/>
          <w:szCs w:val="24"/>
        </w:rPr>
      </w:pPr>
      <w:bookmarkStart w:id="17" w:name="OLE_LINK4"/>
      <w:r>
        <w:rPr>
          <w:rFonts w:ascii="Times New Roman" w:hAnsi="Times New Roman"/>
          <w:sz w:val="24"/>
          <w:szCs w:val="24"/>
        </w:rPr>
        <w:t xml:space="preserve">The Property Condition Report prepared for the Property by </w:t>
      </w:r>
      <w:r w:rsidR="00356017" w:rsidRPr="009E0EC7">
        <w:rPr>
          <w:rFonts w:ascii="Times New Roman" w:hAnsi="Times New Roman"/>
          <w:b/>
          <w:sz w:val="24"/>
          <w:szCs w:val="24"/>
          <w:highlight w:val="yellow"/>
        </w:rPr>
        <w:t>[NAME OF PROPERTY CONDITION CONSULTANT]</w:t>
      </w:r>
      <w:r w:rsidR="0035601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and dated </w:t>
      </w:r>
      <w:r w:rsidR="00356017" w:rsidRPr="009E0EC7">
        <w:rPr>
          <w:rFonts w:ascii="Times New Roman" w:hAnsi="Times New Roman"/>
          <w:b/>
          <w:sz w:val="24"/>
          <w:szCs w:val="24"/>
          <w:highlight w:val="yellow"/>
        </w:rPr>
        <w:t>[DATE OF PROPERTY CONDITION REPORT]</w:t>
      </w:r>
      <w:r w:rsidR="0035601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indicates a need for maintenance, repair or replacement of the following items (“</w:t>
      </w:r>
      <w:r>
        <w:rPr>
          <w:rFonts w:ascii="Times New Roman" w:hAnsi="Times New Roman"/>
          <w:b/>
          <w:sz w:val="24"/>
          <w:szCs w:val="24"/>
        </w:rPr>
        <w:t>Operational Repairs</w:t>
      </w:r>
      <w:r>
        <w:rPr>
          <w:rFonts w:ascii="Times New Roman" w:hAnsi="Times New Roman"/>
          <w:sz w:val="24"/>
          <w:szCs w:val="24"/>
        </w:rPr>
        <w:t>”):</w:t>
      </w:r>
    </w:p>
    <w:p w:rsidR="00CE4FAB" w:rsidRDefault="00CE4FAB" w:rsidP="00F41832">
      <w:pPr>
        <w:rPr>
          <w:rFonts w:ascii="Times New Roman" w:hAnsi="Times New Roman"/>
          <w:sz w:val="24"/>
          <w:szCs w:val="24"/>
        </w:rPr>
      </w:pPr>
    </w:p>
    <w:p w:rsidR="00CE4FAB" w:rsidRDefault="00CE4FAB" w:rsidP="00F41832">
      <w:pPr>
        <w:ind w:left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 xml:space="preserve">[LIST ALL OPERATIONAL REPAIRS – THOSE THAT ARE NOT REQUIRED TO BE LISTED IN SCHEDULE C OF THE </w:t>
      </w:r>
      <w:r w:rsidR="00303219">
        <w:rPr>
          <w:rFonts w:ascii="Times New Roman" w:hAnsi="Times New Roman"/>
          <w:b/>
          <w:sz w:val="24"/>
          <w:szCs w:val="24"/>
          <w:highlight w:val="yellow"/>
        </w:rPr>
        <w:t>CONTINUING COVENANT</w:t>
      </w:r>
      <w:r>
        <w:rPr>
          <w:rFonts w:ascii="Times New Roman" w:hAnsi="Times New Roman"/>
          <w:b/>
          <w:sz w:val="24"/>
          <w:szCs w:val="24"/>
          <w:highlight w:val="yellow"/>
        </w:rPr>
        <w:t xml:space="preserve"> AGREEMENT AND THAT ARE NOT ROUTINE MAINTENANCE</w:t>
      </w:r>
      <w:r w:rsidR="00DA6685">
        <w:rPr>
          <w:rFonts w:ascii="Times New Roman" w:hAnsi="Times New Roman"/>
          <w:b/>
          <w:sz w:val="24"/>
          <w:szCs w:val="24"/>
          <w:highlight w:val="yellow"/>
        </w:rPr>
        <w:t xml:space="preserve"> – SEE DEFINITIONS IN SELLER/SERVICER GUIDE</w:t>
      </w:r>
      <w:r>
        <w:rPr>
          <w:rFonts w:ascii="Times New Roman" w:hAnsi="Times New Roman"/>
          <w:b/>
          <w:sz w:val="24"/>
          <w:szCs w:val="24"/>
          <w:highlight w:val="yellow"/>
        </w:rPr>
        <w:t>]</w:t>
      </w:r>
    </w:p>
    <w:p w:rsidR="00CE4FAB" w:rsidRDefault="00CE4FAB" w:rsidP="00F41832">
      <w:pPr>
        <w:ind w:left="720"/>
        <w:rPr>
          <w:rFonts w:ascii="Times New Roman" w:hAnsi="Times New Roman"/>
          <w:b/>
          <w:sz w:val="24"/>
          <w:szCs w:val="24"/>
        </w:rPr>
      </w:pPr>
    </w:p>
    <w:p w:rsidR="00CE4FAB" w:rsidRDefault="00CE4FAB" w:rsidP="00F4183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Section 6.09 of the Multifamily Loan and Security Agreement executed in connection with the </w:t>
      </w:r>
      <w:r w:rsidR="00303219">
        <w:rPr>
          <w:rFonts w:ascii="Times New Roman" w:hAnsi="Times New Roman"/>
          <w:sz w:val="24"/>
          <w:szCs w:val="24"/>
        </w:rPr>
        <w:t xml:space="preserve">Project </w:t>
      </w:r>
      <w:r>
        <w:rPr>
          <w:rFonts w:ascii="Times New Roman" w:hAnsi="Times New Roman"/>
          <w:sz w:val="24"/>
          <w:szCs w:val="24"/>
        </w:rPr>
        <w:t>Loan requires you to maintain the Property in good repair</w:t>
      </w:r>
      <w:r w:rsidR="00356017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We therefore call these Operational Repairs to your attention and require that each Operational Repair listed above be appropriately addressed within 12 months after the date of this letter. Your </w:t>
      </w:r>
      <w:r w:rsidR="00303219">
        <w:rPr>
          <w:rFonts w:ascii="Times New Roman" w:hAnsi="Times New Roman"/>
          <w:sz w:val="24"/>
          <w:szCs w:val="24"/>
        </w:rPr>
        <w:t>financing</w:t>
      </w:r>
      <w:r>
        <w:rPr>
          <w:rFonts w:ascii="Times New Roman" w:hAnsi="Times New Roman"/>
          <w:sz w:val="24"/>
          <w:szCs w:val="24"/>
        </w:rPr>
        <w:t xml:space="preserve"> documents contain additional provisions which address the standard for property maintenance. </w:t>
      </w:r>
    </w:p>
    <w:p w:rsidR="00CE4FAB" w:rsidRDefault="00CE4FAB" w:rsidP="00F41832">
      <w:pPr>
        <w:rPr>
          <w:rFonts w:ascii="Times New Roman" w:hAnsi="Times New Roman"/>
          <w:sz w:val="24"/>
          <w:szCs w:val="24"/>
        </w:rPr>
      </w:pPr>
    </w:p>
    <w:p w:rsidR="00CE4FAB" w:rsidRDefault="00CE4FAB" w:rsidP="00F4183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Upon completion of the required work, please forward a certification stating that all work has been performed in a good and workmanlike manner</w:t>
      </w:r>
      <w:r w:rsidR="00356017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The certificate must be delivered to:</w:t>
      </w:r>
    </w:p>
    <w:p w:rsidR="00CE4FAB" w:rsidRDefault="00CE4FAB" w:rsidP="00F41832">
      <w:pPr>
        <w:rPr>
          <w:rFonts w:ascii="Times New Roman" w:hAnsi="Times New Roman"/>
          <w:sz w:val="24"/>
          <w:szCs w:val="24"/>
        </w:rPr>
      </w:pPr>
    </w:p>
    <w:p w:rsidR="00CE4FAB" w:rsidRDefault="00CE4FAB" w:rsidP="00F4183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  <w:highlight w:val="yellow"/>
        </w:rPr>
        <w:t xml:space="preserve">[INSERT ADDRESS FOR DELIVERY TO </w:t>
      </w:r>
      <w:r w:rsidR="00356017">
        <w:rPr>
          <w:rFonts w:ascii="Times New Roman" w:hAnsi="Times New Roman"/>
          <w:b/>
          <w:sz w:val="24"/>
          <w:szCs w:val="24"/>
          <w:highlight w:val="yellow"/>
        </w:rPr>
        <w:t>SERVICER</w:t>
      </w:r>
      <w:r>
        <w:rPr>
          <w:rFonts w:ascii="Times New Roman" w:hAnsi="Times New Roman"/>
          <w:sz w:val="24"/>
          <w:szCs w:val="24"/>
          <w:highlight w:val="yellow"/>
        </w:rPr>
        <w:t>]</w:t>
      </w:r>
    </w:p>
    <w:p w:rsidR="00CE4FAB" w:rsidRDefault="00CE4FAB" w:rsidP="00F41832">
      <w:pPr>
        <w:rPr>
          <w:rFonts w:ascii="Times New Roman" w:hAnsi="Times New Roman"/>
          <w:sz w:val="24"/>
          <w:szCs w:val="24"/>
        </w:rPr>
      </w:pPr>
    </w:p>
    <w:p w:rsidR="00CE4FAB" w:rsidRDefault="00CE4FAB" w:rsidP="00F4183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We will verify the satisfaction of the Operational Repairs as part of our first annual inspection of the Property. </w:t>
      </w:r>
    </w:p>
    <w:p w:rsidR="00CE4FAB" w:rsidRDefault="00CE4FAB" w:rsidP="00F41832">
      <w:pPr>
        <w:rPr>
          <w:rFonts w:ascii="Times New Roman" w:hAnsi="Times New Roman"/>
          <w:sz w:val="24"/>
          <w:szCs w:val="24"/>
        </w:rPr>
      </w:pPr>
    </w:p>
    <w:p w:rsidR="00CE4FAB" w:rsidRDefault="00CE4FAB" w:rsidP="00F4183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Thank you in advance for your cooperation. </w:t>
      </w:r>
    </w:p>
    <w:bookmarkEnd w:id="17"/>
    <w:p w:rsidR="00CE4FAB" w:rsidRDefault="00CE4FAB" w:rsidP="00F41832">
      <w:pPr>
        <w:rPr>
          <w:rFonts w:ascii="Times New Roman" w:hAnsi="Times New Roman"/>
          <w:sz w:val="24"/>
          <w:szCs w:val="24"/>
        </w:rPr>
      </w:pPr>
    </w:p>
    <w:p w:rsidR="00CE4FAB" w:rsidRDefault="00CE4FAB" w:rsidP="00F41832">
      <w:pPr>
        <w:rPr>
          <w:rFonts w:ascii="Times New Roman" w:hAnsi="Times New Roman"/>
          <w:sz w:val="24"/>
          <w:szCs w:val="24"/>
        </w:rPr>
      </w:pPr>
    </w:p>
    <w:p w:rsidR="00CE4FAB" w:rsidRDefault="00CE4FAB" w:rsidP="00F41832">
      <w:pPr>
        <w:rPr>
          <w:rFonts w:ascii="Times New Roman" w:hAnsi="Times New Roman"/>
          <w:sz w:val="24"/>
          <w:szCs w:val="24"/>
        </w:rPr>
      </w:pPr>
      <w:bookmarkStart w:id="18" w:name="OLE_LINK2"/>
      <w:bookmarkStart w:id="19" w:name="OLE_LINK1"/>
      <w:r>
        <w:rPr>
          <w:rFonts w:ascii="Times New Roman" w:hAnsi="Times New Roman"/>
          <w:sz w:val="24"/>
          <w:szCs w:val="24"/>
        </w:rPr>
        <w:lastRenderedPageBreak/>
        <w:t>Sincerely,</w:t>
      </w:r>
    </w:p>
    <w:p w:rsidR="00CE4FAB" w:rsidRDefault="00CE4FAB" w:rsidP="00F41832">
      <w:pPr>
        <w:rPr>
          <w:rFonts w:ascii="Times New Roman" w:hAnsi="Times New Roman"/>
          <w:sz w:val="24"/>
          <w:szCs w:val="24"/>
        </w:rPr>
      </w:pPr>
    </w:p>
    <w:p w:rsidR="00DA6685" w:rsidRDefault="00DA6685" w:rsidP="00F41832">
      <w:pPr>
        <w:rPr>
          <w:rFonts w:ascii="Times New Roman" w:hAnsi="Times New Roman"/>
          <w:sz w:val="24"/>
          <w:szCs w:val="24"/>
        </w:rPr>
      </w:pPr>
    </w:p>
    <w:bookmarkEnd w:id="18"/>
    <w:bookmarkEnd w:id="19"/>
    <w:p w:rsidR="00CE4FAB" w:rsidRDefault="00CE4FAB" w:rsidP="00F4183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 xml:space="preserve">[NAME AND TITLE OF </w:t>
      </w:r>
      <w:r w:rsidR="00356017">
        <w:rPr>
          <w:rFonts w:ascii="Times New Roman" w:hAnsi="Times New Roman"/>
          <w:b/>
          <w:sz w:val="24"/>
          <w:szCs w:val="24"/>
          <w:highlight w:val="yellow"/>
        </w:rPr>
        <w:t>S</w:t>
      </w:r>
      <w:bookmarkStart w:id="20" w:name="_GoBack"/>
      <w:bookmarkEnd w:id="20"/>
      <w:r w:rsidR="00356017">
        <w:rPr>
          <w:rFonts w:ascii="Times New Roman" w:hAnsi="Times New Roman"/>
          <w:b/>
          <w:sz w:val="24"/>
          <w:szCs w:val="24"/>
          <w:highlight w:val="yellow"/>
        </w:rPr>
        <w:t>ELLER</w:t>
      </w:r>
      <w:r>
        <w:rPr>
          <w:rFonts w:ascii="Times New Roman" w:hAnsi="Times New Roman"/>
          <w:b/>
          <w:sz w:val="24"/>
          <w:szCs w:val="24"/>
          <w:highlight w:val="yellow"/>
        </w:rPr>
        <w:t xml:space="preserve"> REPRESENTATIVE]</w:t>
      </w:r>
    </w:p>
    <w:sectPr w:rsidR="00CE4FAB" w:rsidSect="00627109">
      <w:footerReference w:type="default" r:id="rId7"/>
      <w:footerReference w:type="first" r:id="rId8"/>
      <w:pgSz w:w="12240" w:h="15840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3710" w:rsidRDefault="002F3710">
      <w:r>
        <w:separator/>
      </w:r>
    </w:p>
  </w:endnote>
  <w:endnote w:type="continuationSeparator" w:id="0">
    <w:p w:rsidR="002F3710" w:rsidRDefault="002F3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1832" w:rsidRPr="00303219" w:rsidRDefault="00091DF8" w:rsidP="00091DF8">
    <w:pPr>
      <w:pStyle w:val="Footer"/>
      <w:rPr>
        <w:rFonts w:ascii="Times New Roman" w:hAnsi="Times New Roman"/>
        <w:b/>
      </w:rPr>
    </w:pPr>
    <w:r>
      <w:rPr>
        <w:rFonts w:ascii="Times New Roman" w:hAnsi="Times New Roman"/>
        <w:b/>
      </w:rPr>
      <w:t xml:space="preserve">Repair Letter – Operational Repairs </w:t>
    </w:r>
    <w:r>
      <w:rPr>
        <w:rFonts w:ascii="Times New Roman" w:hAnsi="Times New Roman"/>
        <w:b/>
      </w:rPr>
      <w:t>–</w:t>
    </w:r>
    <w:r>
      <w:rPr>
        <w:rFonts w:ascii="Times New Roman" w:hAnsi="Times New Roman"/>
        <w:b/>
      </w:rPr>
      <w:t xml:space="preserve"> TEL</w:t>
    </w:r>
    <w:r>
      <w:rPr>
        <w:rFonts w:ascii="Times New Roman" w:hAnsi="Times New Roman"/>
        <w:b/>
      </w:rPr>
      <w:tab/>
    </w:r>
    <w:r w:rsidR="00F41832">
      <w:rPr>
        <w:rFonts w:ascii="Times New Roman" w:hAnsi="Times New Roman"/>
        <w:b/>
      </w:rPr>
      <w:tab/>
      <w:t xml:space="preserve">Page </w:t>
    </w:r>
    <w:r w:rsidR="00F41832" w:rsidRPr="00F41832">
      <w:rPr>
        <w:rFonts w:ascii="Times New Roman" w:hAnsi="Times New Roman"/>
        <w:b/>
      </w:rPr>
      <w:fldChar w:fldCharType="begin"/>
    </w:r>
    <w:r w:rsidR="00F41832" w:rsidRPr="00F41832">
      <w:rPr>
        <w:rFonts w:ascii="Times New Roman" w:hAnsi="Times New Roman"/>
        <w:b/>
      </w:rPr>
      <w:instrText xml:space="preserve"> PAGE   \* MERGEFORMAT </w:instrText>
    </w:r>
    <w:r w:rsidR="00F41832" w:rsidRPr="00F41832">
      <w:rPr>
        <w:rFonts w:ascii="Times New Roman" w:hAnsi="Times New Roman"/>
        <w:b/>
      </w:rPr>
      <w:fldChar w:fldCharType="separate"/>
    </w:r>
    <w:r w:rsidR="00F41832" w:rsidRPr="00F41832">
      <w:rPr>
        <w:rFonts w:ascii="Times New Roman" w:hAnsi="Times New Roman"/>
        <w:b/>
        <w:noProof/>
      </w:rPr>
      <w:t>1</w:t>
    </w:r>
    <w:r w:rsidR="00F41832" w:rsidRPr="00F41832">
      <w:rPr>
        <w:rFonts w:ascii="Times New Roman" w:hAnsi="Times New Roman"/>
        <w:b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219" w:rsidRDefault="00356017" w:rsidP="00303219">
    <w:pPr>
      <w:pStyle w:val="Footer"/>
      <w:rPr>
        <w:rFonts w:ascii="Times New Roman" w:hAnsi="Times New Roman"/>
        <w:b/>
      </w:rPr>
    </w:pPr>
    <w:r>
      <w:rPr>
        <w:rFonts w:ascii="Times New Roman" w:hAnsi="Times New Roman"/>
        <w:b/>
      </w:rPr>
      <w:t>Repair Letter – Operational Repairs</w:t>
    </w:r>
    <w:r w:rsidR="00091DF8">
      <w:rPr>
        <w:rFonts w:ascii="Times New Roman" w:hAnsi="Times New Roman"/>
        <w:b/>
      </w:rPr>
      <w:t xml:space="preserve"> - TEL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3710" w:rsidRDefault="002F3710">
      <w:r>
        <w:separator/>
      </w:r>
    </w:p>
  </w:footnote>
  <w:footnote w:type="continuationSeparator" w:id="0">
    <w:p w:rsidR="002F3710" w:rsidRDefault="002F37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2F2C7F"/>
    <w:multiLevelType w:val="hybridMultilevel"/>
    <w:tmpl w:val="754EAE1E"/>
    <w:lvl w:ilvl="0" w:tplc="4380F08E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CF2DADA" w:tentative="1">
      <w:start w:val="1"/>
      <w:numFmt w:val="bullet"/>
      <w:lvlText w:val="o"/>
      <w:lvlJc w:val="left"/>
      <w:pPr>
        <w:tabs>
          <w:tab w:val="num" w:pos="-1440"/>
        </w:tabs>
        <w:ind w:left="-1440" w:hanging="360"/>
      </w:pPr>
      <w:rPr>
        <w:rFonts w:ascii="Courier New" w:hAnsi="Courier New" w:cs="Courier New" w:hint="default"/>
      </w:rPr>
    </w:lvl>
    <w:lvl w:ilvl="2" w:tplc="61F2FEEA" w:tentative="1">
      <w:start w:val="1"/>
      <w:numFmt w:val="bullet"/>
      <w:lvlText w:val=""/>
      <w:lvlJc w:val="left"/>
      <w:pPr>
        <w:tabs>
          <w:tab w:val="num" w:pos="-720"/>
        </w:tabs>
        <w:ind w:left="-720" w:hanging="360"/>
      </w:pPr>
      <w:rPr>
        <w:rFonts w:ascii="Wingdings" w:hAnsi="Wingdings" w:hint="default"/>
      </w:rPr>
    </w:lvl>
    <w:lvl w:ilvl="3" w:tplc="DBD4D760" w:tentative="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4" w:tplc="F6D62B6E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5" w:tplc="A0DA4FE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6" w:tplc="B464FFD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7" w:tplc="6C5EAA6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8" w:tplc="06344A3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</w:abstractNum>
  <w:abstractNum w:abstractNumId="1" w15:restartNumberingAfterBreak="0">
    <w:nsid w:val="25AC67D8"/>
    <w:multiLevelType w:val="hybridMultilevel"/>
    <w:tmpl w:val="2920FB94"/>
    <w:lvl w:ilvl="0" w:tplc="23D05C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7C50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50C33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C0A1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F602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22456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B896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7467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1143E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5C332C"/>
    <w:multiLevelType w:val="hybridMultilevel"/>
    <w:tmpl w:val="ACC6A738"/>
    <w:lvl w:ilvl="0" w:tplc="D9041F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62EE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E223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3813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76A9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8A00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2CB3A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208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57442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3A7C8D"/>
    <w:multiLevelType w:val="hybridMultilevel"/>
    <w:tmpl w:val="F59E72DE"/>
    <w:lvl w:ilvl="0" w:tplc="33000A5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98C977E" w:tentative="1">
      <w:start w:val="1"/>
      <w:numFmt w:val="bullet"/>
      <w:lvlText w:val="o"/>
      <w:lvlJc w:val="left"/>
      <w:pPr>
        <w:tabs>
          <w:tab w:val="num" w:pos="-1440"/>
        </w:tabs>
        <w:ind w:left="-1440" w:hanging="360"/>
      </w:pPr>
      <w:rPr>
        <w:rFonts w:ascii="Courier New" w:hAnsi="Courier New" w:cs="Courier New" w:hint="default"/>
      </w:rPr>
    </w:lvl>
    <w:lvl w:ilvl="2" w:tplc="2DB26626" w:tentative="1">
      <w:start w:val="1"/>
      <w:numFmt w:val="bullet"/>
      <w:lvlText w:val=""/>
      <w:lvlJc w:val="left"/>
      <w:pPr>
        <w:tabs>
          <w:tab w:val="num" w:pos="-720"/>
        </w:tabs>
        <w:ind w:left="-720" w:hanging="360"/>
      </w:pPr>
      <w:rPr>
        <w:rFonts w:ascii="Wingdings" w:hAnsi="Wingdings" w:hint="default"/>
      </w:rPr>
    </w:lvl>
    <w:lvl w:ilvl="3" w:tplc="43D2457C" w:tentative="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4" w:tplc="24A05106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5" w:tplc="E0D6181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6" w:tplc="C5BEBB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7" w:tplc="3C3E6BD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8" w:tplc="E990E2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</w:abstractNum>
  <w:abstractNum w:abstractNumId="4" w15:restartNumberingAfterBreak="0">
    <w:nsid w:val="46DF1058"/>
    <w:multiLevelType w:val="hybridMultilevel"/>
    <w:tmpl w:val="8132F824"/>
    <w:lvl w:ilvl="0" w:tplc="F56CB04A">
      <w:start w:val="1"/>
      <w:numFmt w:val="decimal"/>
      <w:lvlText w:val="%1."/>
      <w:lvlJc w:val="left"/>
      <w:pPr>
        <w:ind w:left="720" w:hanging="360"/>
      </w:pPr>
    </w:lvl>
    <w:lvl w:ilvl="1" w:tplc="AEEAF25E" w:tentative="1">
      <w:start w:val="1"/>
      <w:numFmt w:val="lowerLetter"/>
      <w:lvlText w:val="%2."/>
      <w:lvlJc w:val="left"/>
      <w:pPr>
        <w:ind w:left="1440" w:hanging="360"/>
      </w:pPr>
    </w:lvl>
    <w:lvl w:ilvl="2" w:tplc="85ACAC84" w:tentative="1">
      <w:start w:val="1"/>
      <w:numFmt w:val="lowerRoman"/>
      <w:lvlText w:val="%3."/>
      <w:lvlJc w:val="right"/>
      <w:pPr>
        <w:ind w:left="2160" w:hanging="180"/>
      </w:pPr>
    </w:lvl>
    <w:lvl w:ilvl="3" w:tplc="C77A06F4" w:tentative="1">
      <w:start w:val="1"/>
      <w:numFmt w:val="decimal"/>
      <w:lvlText w:val="%4."/>
      <w:lvlJc w:val="left"/>
      <w:pPr>
        <w:ind w:left="2880" w:hanging="360"/>
      </w:pPr>
    </w:lvl>
    <w:lvl w:ilvl="4" w:tplc="2D8488A8" w:tentative="1">
      <w:start w:val="1"/>
      <w:numFmt w:val="lowerLetter"/>
      <w:lvlText w:val="%5."/>
      <w:lvlJc w:val="left"/>
      <w:pPr>
        <w:ind w:left="3600" w:hanging="360"/>
      </w:pPr>
    </w:lvl>
    <w:lvl w:ilvl="5" w:tplc="F6664086" w:tentative="1">
      <w:start w:val="1"/>
      <w:numFmt w:val="lowerRoman"/>
      <w:lvlText w:val="%6."/>
      <w:lvlJc w:val="right"/>
      <w:pPr>
        <w:ind w:left="4320" w:hanging="180"/>
      </w:pPr>
    </w:lvl>
    <w:lvl w:ilvl="6" w:tplc="AC90C66E" w:tentative="1">
      <w:start w:val="1"/>
      <w:numFmt w:val="decimal"/>
      <w:lvlText w:val="%7."/>
      <w:lvlJc w:val="left"/>
      <w:pPr>
        <w:ind w:left="5040" w:hanging="360"/>
      </w:pPr>
    </w:lvl>
    <w:lvl w:ilvl="7" w:tplc="DBD86F0A" w:tentative="1">
      <w:start w:val="1"/>
      <w:numFmt w:val="lowerLetter"/>
      <w:lvlText w:val="%8."/>
      <w:lvlJc w:val="left"/>
      <w:pPr>
        <w:ind w:left="5760" w:hanging="360"/>
      </w:pPr>
    </w:lvl>
    <w:lvl w:ilvl="8" w:tplc="36AE3AF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6BB"/>
    <w:rsid w:val="000466BB"/>
    <w:rsid w:val="00074DF8"/>
    <w:rsid w:val="00091DF8"/>
    <w:rsid w:val="001566A8"/>
    <w:rsid w:val="001C3BBB"/>
    <w:rsid w:val="00250222"/>
    <w:rsid w:val="002917E5"/>
    <w:rsid w:val="002C1C37"/>
    <w:rsid w:val="002D34C2"/>
    <w:rsid w:val="002F3710"/>
    <w:rsid w:val="00303219"/>
    <w:rsid w:val="00356017"/>
    <w:rsid w:val="003A39EE"/>
    <w:rsid w:val="004F4EB2"/>
    <w:rsid w:val="0055146E"/>
    <w:rsid w:val="005C121E"/>
    <w:rsid w:val="005D05B2"/>
    <w:rsid w:val="00627109"/>
    <w:rsid w:val="00637D3C"/>
    <w:rsid w:val="00657B7A"/>
    <w:rsid w:val="009E0EC7"/>
    <w:rsid w:val="009E74F1"/>
    <w:rsid w:val="00A815D9"/>
    <w:rsid w:val="00AC2D0D"/>
    <w:rsid w:val="00AD0C33"/>
    <w:rsid w:val="00AE12B9"/>
    <w:rsid w:val="00B06718"/>
    <w:rsid w:val="00BC2927"/>
    <w:rsid w:val="00C52848"/>
    <w:rsid w:val="00C67EE2"/>
    <w:rsid w:val="00CE4FAB"/>
    <w:rsid w:val="00DA6685"/>
    <w:rsid w:val="00E11941"/>
    <w:rsid w:val="00F15E93"/>
    <w:rsid w:val="00F30276"/>
    <w:rsid w:val="00F41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649A7F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Footlight MT Light" w:hAnsi="Footlight MT Light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5E9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Times New Roman" w:hAnsi="Times New Roman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pPr>
      <w:jc w:val="center"/>
    </w:pPr>
    <w:rPr>
      <w:rFonts w:ascii="Times New Roman" w:hAnsi="Times New Roman"/>
      <w:b/>
      <w:sz w:val="96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semiHidden/>
    <w:rPr>
      <w:color w:val="0000FF"/>
      <w:u w:val="single"/>
    </w:rPr>
  </w:style>
  <w:style w:type="paragraph" w:styleId="BodyText">
    <w:name w:val="Body Text"/>
    <w:aliases w:val="CAPMARK-LETTER-BODY-TEXT"/>
    <w:basedOn w:val="Normal"/>
    <w:semiHidden/>
    <w:pPr>
      <w:spacing w:line="280" w:lineRule="exact"/>
    </w:pPr>
    <w:rPr>
      <w:rFonts w:ascii="Arial" w:eastAsia="Times" w:hAnsi="Arial"/>
      <w:sz w:val="22"/>
      <w:lang w:eastAsia="ja-JP"/>
    </w:rPr>
  </w:style>
  <w:style w:type="paragraph" w:styleId="BodyText2">
    <w:name w:val="Body Text 2"/>
    <w:basedOn w:val="Normal"/>
    <w:semiHidden/>
    <w:pPr>
      <w:spacing w:line="180" w:lineRule="exact"/>
    </w:pPr>
    <w:rPr>
      <w:rFonts w:ascii="Myriad Pro Light" w:eastAsia="Times" w:hAnsi="Myriad Pro Light"/>
      <w:sz w:val="14"/>
      <w:lang w:eastAsia="ja-JP"/>
    </w:rPr>
  </w:style>
  <w:style w:type="character" w:customStyle="1" w:styleId="GMACCMEmployee">
    <w:name w:val="GMACCM Employee"/>
    <w:semiHidden/>
    <w:rPr>
      <w:rFonts w:ascii="Arial" w:hAnsi="Arial" w:cs="Arial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rsid w:val="00356017"/>
    <w:rPr>
      <w:rFonts w:ascii="Footlight MT Light" w:hAnsi="Footlight MT Light"/>
    </w:rPr>
  </w:style>
  <w:style w:type="paragraph" w:customStyle="1" w:styleId="NormalHangingIndent3">
    <w:name w:val="Normal (Hanging Indent 3)"/>
    <w:basedOn w:val="Normal"/>
    <w:next w:val="Normal"/>
    <w:rsid w:val="00356017"/>
    <w:pPr>
      <w:spacing w:after="240"/>
      <w:ind w:left="2160" w:hanging="720"/>
      <w:jc w:val="both"/>
    </w:pPr>
    <w:rPr>
      <w:rFonts w:ascii="Times New Roman" w:hAnsi="Times New Roman"/>
      <w:sz w:val="24"/>
      <w:szCs w:val="24"/>
    </w:rPr>
  </w:style>
  <w:style w:type="paragraph" w:customStyle="1" w:styleId="HeadingCenter">
    <w:name w:val="Heading (Center)"/>
    <w:basedOn w:val="Normal"/>
    <w:next w:val="Normal"/>
    <w:rsid w:val="00356017"/>
    <w:pPr>
      <w:keepNext/>
      <w:keepLines/>
      <w:spacing w:after="240"/>
      <w:jc w:val="center"/>
    </w:pPr>
    <w:rPr>
      <w:rFonts w:ascii="Times New Roman" w:hAnsi="Times New Roman"/>
      <w:b/>
      <w:caps/>
      <w:sz w:val="24"/>
      <w:szCs w:val="24"/>
    </w:rPr>
  </w:style>
  <w:style w:type="character" w:customStyle="1" w:styleId="Heading1Char">
    <w:name w:val="Heading 1 Char"/>
    <w:link w:val="Heading1"/>
    <w:uiPriority w:val="9"/>
    <w:rsid w:val="00F15E9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DocID">
    <w:name w:val="DocID"/>
    <w:rsid w:val="00F15E93"/>
    <w:rPr>
      <w:rFonts w:ascii="Arial" w:hAnsi="Arial" w:cs="Arial"/>
      <w:b w:val="0"/>
      <w:i w:val="0"/>
      <w:vanish w:val="0"/>
      <w:color w:val="000000"/>
      <w:sz w:val="1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</Words>
  <Characters>1393</Characters>
  <Application>Microsoft Office Word</Application>
  <DocSecurity>0</DocSecurity>
  <Lines>11</Lines>
  <Paragraphs>3</Paragraphs>
  <ScaleCrop>false</ScaleCrop>
  <Manager/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2019-08-02T19:20:00Z</dcterms:created>
  <dcterms:modified xsi:type="dcterms:W3CDTF">2019-09-20T01:46:00Z</dcterms:modified>
  <cp:category/>
  <cp:contentStatus/>
</cp:coreProperties>
</file>