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5B8D" w14:textId="752394A2" w:rsidR="00D217E6" w:rsidRPr="00850982" w:rsidRDefault="007A1254">
      <w:pPr>
        <w:pStyle w:val="Title"/>
        <w:ind w:right="-720"/>
        <w:rPr>
          <w:rFonts w:ascii="Arial" w:hAnsi="Arial" w:cs="Arial"/>
          <w:szCs w:val="24"/>
        </w:rPr>
      </w:pPr>
      <w:r w:rsidRPr="00850982">
        <w:rPr>
          <w:rFonts w:ascii="Arial" w:hAnsi="Arial" w:cs="Arial"/>
          <w:szCs w:val="24"/>
        </w:rPr>
        <w:t>C</w:t>
      </w:r>
      <w:r>
        <w:rPr>
          <w:rFonts w:ascii="Arial" w:hAnsi="Arial" w:cs="Arial"/>
          <w:szCs w:val="24"/>
        </w:rPr>
        <w:t>urrently</w:t>
      </w:r>
      <w:r w:rsidRPr="00850982">
        <w:rPr>
          <w:rFonts w:ascii="Arial" w:hAnsi="Arial" w:cs="Arial"/>
          <w:szCs w:val="24"/>
        </w:rPr>
        <w:t xml:space="preserve"> A</w:t>
      </w:r>
      <w:r>
        <w:rPr>
          <w:rFonts w:ascii="Arial" w:hAnsi="Arial" w:cs="Arial"/>
          <w:szCs w:val="24"/>
        </w:rPr>
        <w:t>cceptable</w:t>
      </w:r>
      <w:r w:rsidRPr="00850982">
        <w:rPr>
          <w:rFonts w:ascii="Arial" w:hAnsi="Arial" w:cs="Arial"/>
          <w:szCs w:val="24"/>
        </w:rPr>
        <w:t xml:space="preserve"> M</w:t>
      </w:r>
      <w:r>
        <w:rPr>
          <w:rFonts w:ascii="Arial" w:hAnsi="Arial" w:cs="Arial"/>
          <w:szCs w:val="24"/>
        </w:rPr>
        <w:t>ultifamily</w:t>
      </w:r>
      <w:r w:rsidRPr="00850982">
        <w:rPr>
          <w:rFonts w:ascii="Arial" w:hAnsi="Arial" w:cs="Arial"/>
          <w:szCs w:val="24"/>
        </w:rPr>
        <w:t xml:space="preserve"> L</w:t>
      </w:r>
      <w:r>
        <w:rPr>
          <w:rFonts w:ascii="Arial" w:hAnsi="Arial" w:cs="Arial"/>
          <w:szCs w:val="24"/>
        </w:rPr>
        <w:t>oan</w:t>
      </w:r>
      <w:r w:rsidRPr="00850982">
        <w:rPr>
          <w:rFonts w:ascii="Arial" w:hAnsi="Arial" w:cs="Arial"/>
          <w:szCs w:val="24"/>
        </w:rPr>
        <w:t xml:space="preserve"> D</w:t>
      </w:r>
      <w:r>
        <w:rPr>
          <w:rFonts w:ascii="Arial" w:hAnsi="Arial" w:cs="Arial"/>
          <w:szCs w:val="24"/>
        </w:rPr>
        <w:t>ocuments</w:t>
      </w:r>
      <w:r w:rsidRPr="00850982">
        <w:rPr>
          <w:rFonts w:ascii="Arial" w:hAnsi="Arial" w:cs="Arial"/>
          <w:szCs w:val="24"/>
        </w:rPr>
        <w:t xml:space="preserve"> </w:t>
      </w:r>
    </w:p>
    <w:p w14:paraId="7FA0003E" w14:textId="2A8D5BDE" w:rsidR="00F57938" w:rsidRPr="00850982" w:rsidRDefault="007A1254">
      <w:pPr>
        <w:pStyle w:val="Title"/>
        <w:ind w:right="-720"/>
        <w:rPr>
          <w:rFonts w:ascii="Arial" w:hAnsi="Arial" w:cs="Arial"/>
          <w:szCs w:val="24"/>
        </w:rPr>
      </w:pPr>
      <w:r w:rsidRPr="00850982">
        <w:rPr>
          <w:rFonts w:ascii="Arial" w:hAnsi="Arial" w:cs="Arial"/>
          <w:szCs w:val="24"/>
        </w:rPr>
        <w:t>L</w:t>
      </w:r>
      <w:r>
        <w:rPr>
          <w:rFonts w:ascii="Arial" w:hAnsi="Arial" w:cs="Arial"/>
          <w:szCs w:val="24"/>
        </w:rPr>
        <w:t>oan</w:t>
      </w:r>
      <w:r w:rsidRPr="00850982">
        <w:rPr>
          <w:rFonts w:ascii="Arial" w:hAnsi="Arial" w:cs="Arial"/>
          <w:szCs w:val="24"/>
        </w:rPr>
        <w:t xml:space="preserve"> </w:t>
      </w:r>
      <w:r w:rsidR="00F57938" w:rsidRPr="00850982">
        <w:rPr>
          <w:rFonts w:ascii="Arial" w:hAnsi="Arial" w:cs="Arial"/>
          <w:szCs w:val="24"/>
        </w:rPr>
        <w:t>E</w:t>
      </w:r>
      <w:r>
        <w:rPr>
          <w:rFonts w:ascii="Arial" w:hAnsi="Arial" w:cs="Arial"/>
          <w:szCs w:val="24"/>
        </w:rPr>
        <w:t>xecution</w:t>
      </w:r>
    </w:p>
    <w:p w14:paraId="15D213D6" w14:textId="3B918EF3" w:rsidR="00D217E6" w:rsidRPr="00850982" w:rsidRDefault="00D217E6" w:rsidP="00E97232">
      <w:pPr>
        <w:pStyle w:val="Title"/>
        <w:ind w:right="-720"/>
        <w:rPr>
          <w:rFonts w:ascii="Arial" w:hAnsi="Arial" w:cs="Arial"/>
          <w:sz w:val="20"/>
        </w:rPr>
      </w:pPr>
      <w:r w:rsidRPr="00850982">
        <w:rPr>
          <w:rFonts w:ascii="Arial" w:hAnsi="Arial" w:cs="Arial"/>
          <w:b w:val="0"/>
          <w:bCs w:val="0"/>
          <w:sz w:val="20"/>
        </w:rPr>
        <w:t>(Revised</w:t>
      </w:r>
      <w:r w:rsidR="003E314C">
        <w:rPr>
          <w:rFonts w:ascii="Arial" w:hAnsi="Arial" w:cs="Arial"/>
          <w:b w:val="0"/>
          <w:bCs w:val="0"/>
          <w:sz w:val="20"/>
        </w:rPr>
        <w:t xml:space="preserve"> </w:t>
      </w:r>
      <w:r w:rsidR="009E6B10">
        <w:rPr>
          <w:rFonts w:ascii="Arial" w:hAnsi="Arial" w:cs="Arial"/>
          <w:b w:val="0"/>
          <w:bCs w:val="0"/>
          <w:sz w:val="20"/>
        </w:rPr>
        <w:t>3</w:t>
      </w:r>
      <w:r w:rsidR="00D330E2">
        <w:rPr>
          <w:rFonts w:ascii="Arial" w:hAnsi="Arial" w:cs="Arial"/>
          <w:b w:val="0"/>
          <w:bCs w:val="0"/>
          <w:sz w:val="20"/>
        </w:rPr>
        <w:t>-</w:t>
      </w:r>
      <w:r w:rsidR="009E6B10">
        <w:rPr>
          <w:rFonts w:ascii="Arial" w:hAnsi="Arial" w:cs="Arial"/>
          <w:b w:val="0"/>
          <w:bCs w:val="0"/>
          <w:sz w:val="20"/>
        </w:rPr>
        <w:t>26</w:t>
      </w:r>
      <w:r w:rsidR="00D330E2">
        <w:rPr>
          <w:rFonts w:ascii="Arial" w:hAnsi="Arial" w:cs="Arial"/>
          <w:b w:val="0"/>
          <w:bCs w:val="0"/>
          <w:sz w:val="20"/>
        </w:rPr>
        <w:t>-202</w:t>
      </w:r>
      <w:r w:rsidR="009E6B10">
        <w:rPr>
          <w:rFonts w:ascii="Arial" w:hAnsi="Arial" w:cs="Arial"/>
          <w:b w:val="0"/>
          <w:bCs w:val="0"/>
          <w:sz w:val="20"/>
        </w:rPr>
        <w:t>4</w:t>
      </w:r>
      <w:r w:rsidRPr="00850982">
        <w:rPr>
          <w:rFonts w:ascii="Arial" w:hAnsi="Arial" w:cs="Arial"/>
          <w:b w:val="0"/>
          <w:bCs w:val="0"/>
          <w:sz w:val="20"/>
        </w:rPr>
        <w:t>)</w:t>
      </w:r>
    </w:p>
    <w:p w14:paraId="374FC339" w14:textId="77777777" w:rsidR="00D217E6" w:rsidRPr="00850982" w:rsidRDefault="00D217E6">
      <w:pPr>
        <w:pStyle w:val="Title"/>
        <w:ind w:right="-720"/>
        <w:jc w:val="left"/>
        <w:rPr>
          <w:rFonts w:ascii="Arial" w:hAnsi="Arial" w:cs="Arial"/>
          <w:szCs w:val="24"/>
        </w:rPr>
      </w:pPr>
    </w:p>
    <w:p w14:paraId="0A012A51" w14:textId="7B399456" w:rsidR="00D217E6" w:rsidRPr="004B213C" w:rsidRDefault="00D217E6">
      <w:pPr>
        <w:pStyle w:val="Title"/>
        <w:ind w:right="-720"/>
        <w:jc w:val="left"/>
        <w:rPr>
          <w:rFonts w:ascii="Arial" w:hAnsi="Arial" w:cs="Arial"/>
          <w:sz w:val="20"/>
        </w:rPr>
      </w:pPr>
      <w:r w:rsidRPr="004B213C">
        <w:rPr>
          <w:rFonts w:ascii="Arial" w:hAnsi="Arial" w:cs="Arial"/>
          <w:sz w:val="20"/>
        </w:rPr>
        <w:t xml:space="preserve">Following is a list of the most current versions of the Multifamily Loan Documents available on this website for Freddie Mac’s </w:t>
      </w:r>
      <w:r w:rsidR="00B85777" w:rsidRPr="004B213C">
        <w:rPr>
          <w:rFonts w:ascii="Arial" w:hAnsi="Arial" w:cs="Arial"/>
          <w:sz w:val="20"/>
        </w:rPr>
        <w:t xml:space="preserve">loan execution </w:t>
      </w:r>
      <w:r w:rsidRPr="004B213C">
        <w:rPr>
          <w:rFonts w:ascii="Arial" w:hAnsi="Arial" w:cs="Arial"/>
          <w:sz w:val="20"/>
        </w:rPr>
        <w:t>program.  The version of each document is identified by its revision date, which is the date shown in parenthesis forming part of the title of the document.</w:t>
      </w:r>
    </w:p>
    <w:p w14:paraId="69C11946" w14:textId="4BF308D6" w:rsidR="00D217E6" w:rsidRPr="004B213C" w:rsidRDefault="00D217E6">
      <w:pPr>
        <w:pStyle w:val="Title"/>
        <w:ind w:right="-720"/>
        <w:jc w:val="left"/>
        <w:rPr>
          <w:rFonts w:ascii="Arial" w:hAnsi="Arial" w:cs="Arial"/>
          <w:bCs w:val="0"/>
          <w:sz w:val="20"/>
          <w:u w:val="single"/>
        </w:rPr>
      </w:pPr>
    </w:p>
    <w:p w14:paraId="2FF386F2" w14:textId="77777777" w:rsidR="00D217E6" w:rsidRPr="004B213C" w:rsidRDefault="00D217E6">
      <w:pPr>
        <w:pStyle w:val="Title"/>
        <w:ind w:right="-720"/>
        <w:jc w:val="left"/>
        <w:rPr>
          <w:rFonts w:ascii="Arial" w:hAnsi="Arial" w:cs="Arial"/>
          <w:sz w:val="20"/>
        </w:rPr>
      </w:pPr>
      <w:r w:rsidRPr="004B213C">
        <w:rPr>
          <w:rFonts w:ascii="Arial" w:hAnsi="Arial" w:cs="Arial"/>
          <w:sz w:val="20"/>
          <w:u w:val="single"/>
        </w:rPr>
        <w:t>NOTES</w:t>
      </w:r>
    </w:p>
    <w:p w14:paraId="2C8CB6B3" w14:textId="77777777" w:rsidR="00D217E6" w:rsidRPr="004B213C" w:rsidRDefault="00D217E6">
      <w:pPr>
        <w:pStyle w:val="Title"/>
        <w:ind w:right="-720"/>
        <w:jc w:val="left"/>
        <w:rPr>
          <w:rFonts w:ascii="Arial" w:hAnsi="Arial" w:cs="Arial"/>
          <w:sz w:val="20"/>
        </w:rPr>
      </w:pPr>
    </w:p>
    <w:p w14:paraId="6EC1985D" w14:textId="7B078288" w:rsidR="00CE684E" w:rsidRDefault="00CE684E">
      <w:pPr>
        <w:pStyle w:val="Title"/>
        <w:ind w:right="-720"/>
        <w:jc w:val="left"/>
        <w:rPr>
          <w:rFonts w:ascii="Arial" w:hAnsi="Arial" w:cs="Arial"/>
          <w:b w:val="0"/>
          <w:bCs w:val="0"/>
          <w:sz w:val="20"/>
        </w:rPr>
      </w:pPr>
      <w:r w:rsidRPr="004B213C">
        <w:rPr>
          <w:rFonts w:ascii="Arial" w:hAnsi="Arial" w:cs="Arial"/>
          <w:b w:val="0"/>
          <w:bCs w:val="0"/>
          <w:sz w:val="20"/>
        </w:rPr>
        <w:t>Note – Fixed Rate (</w:t>
      </w:r>
      <w:r w:rsidR="00B01F66">
        <w:rPr>
          <w:rFonts w:ascii="Arial" w:hAnsi="Arial" w:cs="Arial"/>
          <w:b w:val="0"/>
          <w:bCs w:val="0"/>
          <w:sz w:val="20"/>
        </w:rPr>
        <w:t>6-13-2023</w:t>
      </w:r>
      <w:r w:rsidRPr="004B213C">
        <w:rPr>
          <w:rFonts w:ascii="Arial" w:hAnsi="Arial" w:cs="Arial"/>
          <w:b w:val="0"/>
          <w:bCs w:val="0"/>
          <w:sz w:val="20"/>
        </w:rPr>
        <w:t>)</w:t>
      </w:r>
    </w:p>
    <w:p w14:paraId="1205622A" w14:textId="6A278D12" w:rsidR="00CE684E" w:rsidRDefault="00CE684E" w:rsidP="00CE684E">
      <w:pPr>
        <w:pStyle w:val="Title"/>
        <w:ind w:right="-720"/>
        <w:jc w:val="left"/>
        <w:rPr>
          <w:rFonts w:ascii="Arial" w:hAnsi="Arial" w:cs="Arial"/>
          <w:b w:val="0"/>
          <w:sz w:val="20"/>
        </w:rPr>
      </w:pPr>
      <w:r w:rsidRPr="004B213C">
        <w:rPr>
          <w:rFonts w:ascii="Arial" w:hAnsi="Arial" w:cs="Arial"/>
          <w:b w:val="0"/>
          <w:sz w:val="20"/>
        </w:rPr>
        <w:t>Note – Floating Rate (30 Day Average SOFR) (</w:t>
      </w:r>
      <w:r w:rsidR="00B01F66">
        <w:rPr>
          <w:rFonts w:ascii="Arial" w:hAnsi="Arial" w:cs="Arial"/>
          <w:b w:val="0"/>
          <w:sz w:val="20"/>
        </w:rPr>
        <w:t>6-13-2023</w:t>
      </w:r>
      <w:r w:rsidRPr="004B213C">
        <w:rPr>
          <w:rFonts w:ascii="Arial" w:hAnsi="Arial" w:cs="Arial"/>
          <w:b w:val="0"/>
          <w:sz w:val="20"/>
        </w:rPr>
        <w:t>)</w:t>
      </w:r>
    </w:p>
    <w:p w14:paraId="2D49C121" w14:textId="62557F73" w:rsidR="00AE3FE9" w:rsidRDefault="00AE3FE9">
      <w:pPr>
        <w:pStyle w:val="Title"/>
        <w:ind w:right="-720"/>
        <w:jc w:val="left"/>
        <w:rPr>
          <w:rFonts w:ascii="Arial" w:hAnsi="Arial" w:cs="Arial"/>
          <w:b w:val="0"/>
          <w:bCs w:val="0"/>
          <w:sz w:val="20"/>
        </w:rPr>
      </w:pPr>
      <w:r w:rsidRPr="004B213C">
        <w:rPr>
          <w:rFonts w:ascii="Arial" w:hAnsi="Arial" w:cs="Arial"/>
          <w:b w:val="0"/>
          <w:bCs w:val="0"/>
          <w:sz w:val="20"/>
        </w:rPr>
        <w:t>Demand Promissory Note (</w:t>
      </w:r>
      <w:r w:rsidR="006C076C">
        <w:rPr>
          <w:rFonts w:ascii="Arial" w:hAnsi="Arial" w:cs="Arial"/>
          <w:b w:val="0"/>
          <w:bCs w:val="0"/>
          <w:sz w:val="20"/>
        </w:rPr>
        <w:t>10</w:t>
      </w:r>
      <w:r w:rsidRPr="004B213C">
        <w:rPr>
          <w:rFonts w:ascii="Arial" w:hAnsi="Arial" w:cs="Arial"/>
          <w:b w:val="0"/>
          <w:bCs w:val="0"/>
          <w:sz w:val="20"/>
        </w:rPr>
        <w:t>-1</w:t>
      </w:r>
      <w:r w:rsidR="006C076C">
        <w:rPr>
          <w:rFonts w:ascii="Arial" w:hAnsi="Arial" w:cs="Arial"/>
          <w:b w:val="0"/>
          <w:bCs w:val="0"/>
          <w:sz w:val="20"/>
        </w:rPr>
        <w:t>0</w:t>
      </w:r>
      <w:r w:rsidRPr="004B213C">
        <w:rPr>
          <w:rFonts w:ascii="Arial" w:hAnsi="Arial" w:cs="Arial"/>
          <w:b w:val="0"/>
          <w:bCs w:val="0"/>
          <w:sz w:val="20"/>
        </w:rPr>
        <w:t>-20</w:t>
      </w:r>
      <w:r w:rsidR="00ED4295">
        <w:rPr>
          <w:rFonts w:ascii="Arial" w:hAnsi="Arial" w:cs="Arial"/>
          <w:b w:val="0"/>
          <w:bCs w:val="0"/>
          <w:sz w:val="20"/>
        </w:rPr>
        <w:t>23</w:t>
      </w:r>
      <w:r w:rsidRPr="004B213C">
        <w:rPr>
          <w:rFonts w:ascii="Arial" w:hAnsi="Arial" w:cs="Arial"/>
          <w:b w:val="0"/>
          <w:bCs w:val="0"/>
          <w:sz w:val="20"/>
        </w:rPr>
        <w:t>)</w:t>
      </w:r>
    </w:p>
    <w:p w14:paraId="16A9228B" w14:textId="53965291" w:rsidR="002070AD" w:rsidRPr="004B213C" w:rsidRDefault="002070AD" w:rsidP="00636C11">
      <w:pPr>
        <w:tabs>
          <w:tab w:val="left" w:pos="360"/>
        </w:tabs>
        <w:rPr>
          <w:rFonts w:ascii="Arial" w:hAnsi="Arial" w:cs="Arial"/>
          <w:sz w:val="20"/>
        </w:rPr>
      </w:pPr>
      <w:r>
        <w:rPr>
          <w:rFonts w:ascii="Arial" w:hAnsi="Arial" w:cs="Arial"/>
          <w:b/>
          <w:bCs/>
          <w:sz w:val="20"/>
        </w:rPr>
        <w:tab/>
      </w:r>
    </w:p>
    <w:p w14:paraId="0182C923" w14:textId="7A56CDAC"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Florida Amended and Restated Multi</w:t>
      </w:r>
      <w:r w:rsidR="00B85777" w:rsidRPr="004B213C">
        <w:rPr>
          <w:rFonts w:ascii="Arial" w:hAnsi="Arial" w:cs="Arial"/>
          <w:b w:val="0"/>
          <w:bCs w:val="0"/>
          <w:sz w:val="20"/>
        </w:rPr>
        <w:t xml:space="preserve">family Note </w:t>
      </w:r>
      <w:r w:rsidRPr="004B213C">
        <w:rPr>
          <w:rFonts w:ascii="Arial" w:hAnsi="Arial" w:cs="Arial"/>
          <w:b w:val="0"/>
          <w:bCs w:val="0"/>
          <w:sz w:val="20"/>
        </w:rPr>
        <w:t>(</w:t>
      </w:r>
      <w:r w:rsidR="00162F2F" w:rsidRPr="004B213C">
        <w:rPr>
          <w:rFonts w:ascii="Arial" w:hAnsi="Arial" w:cs="Arial"/>
          <w:b w:val="0"/>
          <w:bCs w:val="0"/>
          <w:sz w:val="20"/>
        </w:rPr>
        <w:t>6-14-2022</w:t>
      </w:r>
      <w:r w:rsidRPr="004B213C">
        <w:rPr>
          <w:rFonts w:ascii="Arial" w:hAnsi="Arial" w:cs="Arial"/>
          <w:b w:val="0"/>
          <w:bCs w:val="0"/>
          <w:sz w:val="20"/>
        </w:rPr>
        <w:t>)</w:t>
      </w:r>
    </w:p>
    <w:p w14:paraId="116AF565" w14:textId="6F1D27B5" w:rsidR="00D217E6" w:rsidRPr="004B213C" w:rsidRDefault="00D217E6">
      <w:pPr>
        <w:pStyle w:val="Title"/>
        <w:ind w:right="-720"/>
        <w:jc w:val="left"/>
        <w:rPr>
          <w:rFonts w:ascii="Arial" w:hAnsi="Arial" w:cs="Arial"/>
          <w:sz w:val="20"/>
        </w:rPr>
      </w:pPr>
      <w:r w:rsidRPr="004B213C">
        <w:rPr>
          <w:rFonts w:ascii="Arial" w:hAnsi="Arial" w:cs="Arial"/>
          <w:b w:val="0"/>
          <w:bCs w:val="0"/>
          <w:sz w:val="20"/>
        </w:rPr>
        <w:t>Maryland Amended and Restated Multifamily Note (</w:t>
      </w:r>
      <w:r w:rsidR="00162F2F" w:rsidRPr="004B213C">
        <w:rPr>
          <w:rFonts w:ascii="Arial" w:hAnsi="Arial" w:cs="Arial"/>
          <w:b w:val="0"/>
          <w:bCs w:val="0"/>
          <w:sz w:val="20"/>
        </w:rPr>
        <w:t>6-14-2022</w:t>
      </w:r>
      <w:r w:rsidRPr="004B213C">
        <w:rPr>
          <w:rFonts w:ascii="Arial" w:hAnsi="Arial" w:cs="Arial"/>
          <w:b w:val="0"/>
          <w:bCs w:val="0"/>
          <w:sz w:val="20"/>
        </w:rPr>
        <w:t>)</w:t>
      </w:r>
    </w:p>
    <w:p w14:paraId="2707CFC3" w14:textId="4C6B06C9" w:rsidR="007172FF" w:rsidRPr="004B213C" w:rsidRDefault="0053378F" w:rsidP="00591E67">
      <w:pPr>
        <w:pStyle w:val="Title"/>
        <w:ind w:left="360" w:right="-720" w:hanging="360"/>
        <w:jc w:val="left"/>
        <w:rPr>
          <w:rFonts w:ascii="Arial" w:hAnsi="Arial" w:cs="Arial"/>
          <w:b w:val="0"/>
          <w:bCs w:val="0"/>
          <w:sz w:val="20"/>
        </w:rPr>
      </w:pPr>
      <w:r w:rsidRPr="004B213C">
        <w:rPr>
          <w:rFonts w:ascii="Arial" w:hAnsi="Arial" w:cs="Arial"/>
          <w:b w:val="0"/>
          <w:bCs w:val="0"/>
          <w:sz w:val="20"/>
        </w:rPr>
        <w:t>Virginia Amended and Restated Multifamily Note (</w:t>
      </w:r>
      <w:r w:rsidR="00162F2F" w:rsidRPr="004B213C">
        <w:rPr>
          <w:rFonts w:ascii="Arial" w:hAnsi="Arial" w:cs="Arial"/>
          <w:b w:val="0"/>
          <w:bCs w:val="0"/>
          <w:sz w:val="20"/>
        </w:rPr>
        <w:t>6-14-2022</w:t>
      </w:r>
      <w:r w:rsidRPr="004B213C">
        <w:rPr>
          <w:rFonts w:ascii="Arial" w:hAnsi="Arial" w:cs="Arial"/>
          <w:b w:val="0"/>
          <w:bCs w:val="0"/>
          <w:sz w:val="20"/>
        </w:rPr>
        <w:t>)</w:t>
      </w:r>
    </w:p>
    <w:p w14:paraId="53272659" w14:textId="06412FBC" w:rsidR="00FC79A3" w:rsidRPr="004B213C" w:rsidRDefault="00FC79A3" w:rsidP="00E37A47">
      <w:pPr>
        <w:pStyle w:val="Title"/>
        <w:ind w:right="-720"/>
        <w:jc w:val="left"/>
        <w:rPr>
          <w:rFonts w:ascii="Arial" w:hAnsi="Arial" w:cs="Arial"/>
          <w:b w:val="0"/>
          <w:sz w:val="20"/>
        </w:rPr>
      </w:pPr>
      <w:r w:rsidRPr="004B213C">
        <w:rPr>
          <w:rFonts w:ascii="Arial" w:hAnsi="Arial" w:cs="Arial"/>
          <w:b w:val="0"/>
          <w:sz w:val="20"/>
        </w:rPr>
        <w:t>Note – Delivery Assurance Fee – 9% Forward Commitment (</w:t>
      </w:r>
      <w:r w:rsidR="0040488C" w:rsidRPr="004B213C">
        <w:rPr>
          <w:rFonts w:ascii="Arial" w:hAnsi="Arial" w:cs="Arial"/>
          <w:b w:val="0"/>
          <w:sz w:val="20"/>
        </w:rPr>
        <w:t>2-14-2023</w:t>
      </w:r>
      <w:r w:rsidRPr="004B213C">
        <w:rPr>
          <w:rFonts w:ascii="Arial" w:hAnsi="Arial" w:cs="Arial"/>
          <w:b w:val="0"/>
          <w:sz w:val="20"/>
        </w:rPr>
        <w:t>)</w:t>
      </w:r>
    </w:p>
    <w:p w14:paraId="7FE8F902" w14:textId="507C39F0" w:rsidR="00FA33C2" w:rsidRPr="004B213C" w:rsidRDefault="00FA33C2" w:rsidP="00EA79BB">
      <w:pPr>
        <w:pStyle w:val="Title"/>
        <w:tabs>
          <w:tab w:val="left" w:pos="360"/>
        </w:tabs>
        <w:ind w:right="-720"/>
        <w:jc w:val="left"/>
        <w:rPr>
          <w:rFonts w:ascii="Arial" w:hAnsi="Arial" w:cs="Arial"/>
          <w:b w:val="0"/>
          <w:sz w:val="20"/>
        </w:rPr>
      </w:pPr>
    </w:p>
    <w:p w14:paraId="4BC16B47" w14:textId="77777777" w:rsidR="00A87D5A" w:rsidRPr="004B213C" w:rsidRDefault="00A87D5A">
      <w:pPr>
        <w:pStyle w:val="Title"/>
        <w:ind w:right="-720"/>
        <w:jc w:val="left"/>
        <w:rPr>
          <w:rFonts w:ascii="Arial" w:hAnsi="Arial" w:cs="Arial"/>
          <w:sz w:val="20"/>
          <w:u w:val="single"/>
        </w:rPr>
      </w:pPr>
    </w:p>
    <w:p w14:paraId="563D6745" w14:textId="77777777" w:rsidR="00D217E6" w:rsidRPr="004B213C" w:rsidRDefault="00D217E6">
      <w:pPr>
        <w:pStyle w:val="Title"/>
        <w:ind w:right="-720"/>
        <w:jc w:val="left"/>
        <w:rPr>
          <w:rFonts w:ascii="Arial" w:hAnsi="Arial" w:cs="Arial"/>
          <w:sz w:val="20"/>
          <w:u w:val="single"/>
        </w:rPr>
      </w:pPr>
      <w:r w:rsidRPr="004B213C">
        <w:rPr>
          <w:rFonts w:ascii="Arial" w:hAnsi="Arial" w:cs="Arial"/>
          <w:sz w:val="20"/>
          <w:u w:val="single"/>
        </w:rPr>
        <w:t>RIDERS TO NOTES</w:t>
      </w:r>
    </w:p>
    <w:p w14:paraId="0CAFB22A" w14:textId="77777777" w:rsidR="00D217E6" w:rsidRPr="004B213C" w:rsidRDefault="00D217E6">
      <w:pPr>
        <w:pStyle w:val="Title"/>
        <w:ind w:right="-720"/>
        <w:jc w:val="left"/>
        <w:rPr>
          <w:rFonts w:ascii="Arial" w:hAnsi="Arial" w:cs="Arial"/>
          <w:sz w:val="20"/>
          <w:u w:val="single"/>
        </w:rPr>
      </w:pPr>
    </w:p>
    <w:p w14:paraId="39CDBAFC" w14:textId="590F8D0F" w:rsidR="00CA067D" w:rsidRPr="004B213C" w:rsidRDefault="00162F2F" w:rsidP="00850982">
      <w:pPr>
        <w:pStyle w:val="Title"/>
        <w:ind w:left="180" w:right="-720" w:hanging="180"/>
        <w:jc w:val="left"/>
        <w:rPr>
          <w:rFonts w:ascii="Arial" w:hAnsi="Arial" w:cs="Arial"/>
          <w:b w:val="0"/>
          <w:sz w:val="20"/>
        </w:rPr>
      </w:pPr>
      <w:r w:rsidRPr="004B213C">
        <w:rPr>
          <w:rFonts w:ascii="Arial" w:hAnsi="Arial" w:cs="Arial"/>
          <w:b w:val="0"/>
          <w:sz w:val="20"/>
        </w:rPr>
        <w:t>Rider to Note – Value</w:t>
      </w:r>
      <w:r w:rsidR="00CE684E" w:rsidRPr="004B213C">
        <w:rPr>
          <w:rFonts w:ascii="Arial" w:hAnsi="Arial" w:cs="Arial"/>
          <w:b w:val="0"/>
          <w:sz w:val="20"/>
        </w:rPr>
        <w:t>-</w:t>
      </w:r>
      <w:r w:rsidRPr="004B213C">
        <w:rPr>
          <w:rFonts w:ascii="Arial" w:hAnsi="Arial" w:cs="Arial"/>
          <w:b w:val="0"/>
          <w:sz w:val="20"/>
        </w:rPr>
        <w:t>Add (6-14-2022)</w:t>
      </w:r>
    </w:p>
    <w:p w14:paraId="248B1C0E" w14:textId="53BF93E0" w:rsidR="00EF1998" w:rsidRPr="004B213C" w:rsidRDefault="00EF1998">
      <w:pPr>
        <w:pStyle w:val="Title"/>
        <w:ind w:right="-720"/>
        <w:jc w:val="left"/>
        <w:rPr>
          <w:rFonts w:ascii="Arial" w:hAnsi="Arial" w:cs="Arial"/>
          <w:sz w:val="20"/>
          <w:u w:val="single"/>
        </w:rPr>
      </w:pPr>
    </w:p>
    <w:p w14:paraId="7798C9D2" w14:textId="77777777" w:rsidR="00480EAA" w:rsidRPr="004B213C" w:rsidRDefault="00480EAA">
      <w:pPr>
        <w:pStyle w:val="Title"/>
        <w:ind w:right="-720"/>
        <w:jc w:val="left"/>
        <w:rPr>
          <w:rFonts w:ascii="Arial" w:hAnsi="Arial" w:cs="Arial"/>
          <w:sz w:val="20"/>
          <w:u w:val="single"/>
        </w:rPr>
      </w:pPr>
    </w:p>
    <w:p w14:paraId="07C01C02" w14:textId="77777777" w:rsidR="00D217E6" w:rsidRPr="004B213C" w:rsidRDefault="00D217E6">
      <w:pPr>
        <w:pStyle w:val="Title"/>
        <w:ind w:right="-720"/>
        <w:jc w:val="left"/>
        <w:rPr>
          <w:rFonts w:ascii="Arial" w:hAnsi="Arial" w:cs="Arial"/>
          <w:sz w:val="20"/>
          <w:u w:val="single"/>
        </w:rPr>
      </w:pPr>
      <w:r w:rsidRPr="004B213C">
        <w:rPr>
          <w:rFonts w:ascii="Arial" w:hAnsi="Arial" w:cs="Arial"/>
          <w:sz w:val="20"/>
          <w:u w:val="single"/>
        </w:rPr>
        <w:t>LOAN AGREEMENT</w:t>
      </w:r>
    </w:p>
    <w:p w14:paraId="6FFF20D0" w14:textId="77777777" w:rsidR="00D217E6" w:rsidRPr="004B213C" w:rsidRDefault="00D217E6">
      <w:pPr>
        <w:pStyle w:val="Title"/>
        <w:ind w:right="-720"/>
        <w:jc w:val="left"/>
        <w:rPr>
          <w:rFonts w:ascii="Arial" w:hAnsi="Arial" w:cs="Arial"/>
          <w:b w:val="0"/>
          <w:bCs w:val="0"/>
          <w:sz w:val="20"/>
        </w:rPr>
      </w:pPr>
    </w:p>
    <w:p w14:paraId="649B55D3" w14:textId="5F440EEC" w:rsidR="002B6386" w:rsidRPr="004B213C" w:rsidRDefault="00D217E6" w:rsidP="00D3063B">
      <w:pPr>
        <w:pStyle w:val="Title"/>
        <w:ind w:left="360" w:right="-720" w:hanging="360"/>
        <w:jc w:val="left"/>
        <w:rPr>
          <w:rFonts w:ascii="Arial" w:hAnsi="Arial" w:cs="Arial"/>
          <w:b w:val="0"/>
          <w:sz w:val="20"/>
        </w:rPr>
      </w:pPr>
      <w:r w:rsidRPr="004B213C">
        <w:rPr>
          <w:rFonts w:ascii="Arial" w:hAnsi="Arial" w:cs="Arial"/>
          <w:b w:val="0"/>
          <w:bCs w:val="0"/>
          <w:sz w:val="20"/>
        </w:rPr>
        <w:t>Loan Agreement</w:t>
      </w:r>
      <w:r w:rsidR="00B85777" w:rsidRPr="004B213C">
        <w:rPr>
          <w:rFonts w:ascii="Arial" w:hAnsi="Arial" w:cs="Arial"/>
          <w:b w:val="0"/>
          <w:bCs w:val="0"/>
          <w:sz w:val="20"/>
        </w:rPr>
        <w:t xml:space="preserve"> </w:t>
      </w:r>
      <w:r w:rsidR="00D3063B" w:rsidRPr="004B213C">
        <w:rPr>
          <w:rFonts w:ascii="Arial" w:hAnsi="Arial" w:cs="Arial"/>
          <w:b w:val="0"/>
          <w:sz w:val="20"/>
        </w:rPr>
        <w:t>(</w:t>
      </w:r>
      <w:r w:rsidR="002B3F30">
        <w:rPr>
          <w:rFonts w:ascii="Arial" w:hAnsi="Arial" w:cs="Arial"/>
          <w:b w:val="0"/>
          <w:bCs w:val="0"/>
          <w:sz w:val="20"/>
        </w:rPr>
        <w:t>3</w:t>
      </w:r>
      <w:r w:rsidR="0019125E" w:rsidRPr="004B213C">
        <w:rPr>
          <w:rFonts w:ascii="Arial" w:hAnsi="Arial" w:cs="Arial"/>
          <w:b w:val="0"/>
          <w:bCs w:val="0"/>
          <w:sz w:val="20"/>
        </w:rPr>
        <w:t>-</w:t>
      </w:r>
      <w:r w:rsidR="002B3F30">
        <w:rPr>
          <w:rFonts w:ascii="Arial" w:hAnsi="Arial" w:cs="Arial"/>
          <w:b w:val="0"/>
          <w:bCs w:val="0"/>
          <w:sz w:val="20"/>
        </w:rPr>
        <w:t>26</w:t>
      </w:r>
      <w:r w:rsidR="0019125E" w:rsidRPr="004B213C">
        <w:rPr>
          <w:rFonts w:ascii="Arial" w:hAnsi="Arial" w:cs="Arial"/>
          <w:b w:val="0"/>
          <w:bCs w:val="0"/>
          <w:sz w:val="20"/>
        </w:rPr>
        <w:t>-202</w:t>
      </w:r>
      <w:r w:rsidR="002B3F30">
        <w:rPr>
          <w:rFonts w:ascii="Arial" w:hAnsi="Arial" w:cs="Arial"/>
          <w:b w:val="0"/>
          <w:bCs w:val="0"/>
          <w:sz w:val="20"/>
        </w:rPr>
        <w:t>4</w:t>
      </w:r>
      <w:r w:rsidR="00D3063B" w:rsidRPr="004B213C">
        <w:rPr>
          <w:rFonts w:ascii="Arial" w:hAnsi="Arial" w:cs="Arial"/>
          <w:b w:val="0"/>
          <w:sz w:val="20"/>
        </w:rPr>
        <w:t>)</w:t>
      </w:r>
      <w:r w:rsidR="00613520" w:rsidRPr="004B213C">
        <w:rPr>
          <w:rFonts w:ascii="Arial" w:hAnsi="Arial" w:cs="Arial"/>
          <w:b w:val="0"/>
          <w:sz w:val="20"/>
        </w:rPr>
        <w:t xml:space="preserve"> </w:t>
      </w:r>
    </w:p>
    <w:p w14:paraId="6E70E0E3" w14:textId="24CBC194" w:rsidR="002070AD" w:rsidRPr="006D4159" w:rsidRDefault="002070AD" w:rsidP="002070AD">
      <w:pPr>
        <w:tabs>
          <w:tab w:val="left" w:pos="360"/>
        </w:tabs>
        <w:rPr>
          <w:rFonts w:ascii="Arial" w:hAnsi="Arial" w:cs="Arial"/>
          <w:sz w:val="20"/>
          <w:szCs w:val="20"/>
        </w:rPr>
      </w:pPr>
      <w:r>
        <w:rPr>
          <w:rFonts w:ascii="Arial" w:hAnsi="Arial" w:cs="Arial"/>
          <w:b/>
          <w:sz w:val="20"/>
        </w:rPr>
        <w:tab/>
      </w:r>
      <w:r w:rsidRPr="006D4159">
        <w:rPr>
          <w:rFonts w:ascii="Arial" w:hAnsi="Arial" w:cs="Arial"/>
          <w:color w:val="FF0000"/>
          <w:sz w:val="20"/>
          <w:szCs w:val="20"/>
        </w:rPr>
        <w:t>[</w:t>
      </w:r>
      <w:r w:rsidR="002B3F30" w:rsidRPr="006D4159">
        <w:rPr>
          <w:rFonts w:ascii="Arial" w:hAnsi="Arial" w:cs="Arial"/>
          <w:color w:val="FF0000"/>
          <w:sz w:val="20"/>
          <w:szCs w:val="20"/>
        </w:rPr>
        <w:t>10</w:t>
      </w:r>
      <w:r w:rsidRPr="006D4159">
        <w:rPr>
          <w:rFonts w:ascii="Arial" w:hAnsi="Arial" w:cs="Arial"/>
          <w:color w:val="FF0000"/>
          <w:sz w:val="20"/>
          <w:szCs w:val="20"/>
        </w:rPr>
        <w:t>-1</w:t>
      </w:r>
      <w:r w:rsidR="002B3F30" w:rsidRPr="006D4159">
        <w:rPr>
          <w:rFonts w:ascii="Arial" w:hAnsi="Arial" w:cs="Arial"/>
          <w:color w:val="FF0000"/>
          <w:sz w:val="20"/>
          <w:szCs w:val="20"/>
        </w:rPr>
        <w:t>0</w:t>
      </w:r>
      <w:r w:rsidRPr="006D4159">
        <w:rPr>
          <w:rFonts w:ascii="Arial" w:hAnsi="Arial" w:cs="Arial"/>
          <w:color w:val="FF0000"/>
          <w:sz w:val="20"/>
          <w:szCs w:val="20"/>
        </w:rPr>
        <w:t>-2023 version remains acceptable until the date referenced in Endnote 1 below]</w:t>
      </w:r>
    </w:p>
    <w:p w14:paraId="56B7E247" w14:textId="7B7053BB" w:rsidR="002B6386" w:rsidRPr="004B213C" w:rsidRDefault="002B6386" w:rsidP="00D3063B">
      <w:pPr>
        <w:pStyle w:val="Title"/>
        <w:ind w:left="360" w:right="-720" w:hanging="360"/>
        <w:jc w:val="left"/>
        <w:rPr>
          <w:rFonts w:ascii="Arial" w:hAnsi="Arial" w:cs="Arial"/>
          <w:b w:val="0"/>
          <w:sz w:val="20"/>
        </w:rPr>
      </w:pPr>
    </w:p>
    <w:p w14:paraId="3A46F7C6" w14:textId="77777777" w:rsidR="00D217E6" w:rsidRPr="004B213C" w:rsidRDefault="00D217E6">
      <w:pPr>
        <w:pStyle w:val="Title"/>
        <w:ind w:right="-720"/>
        <w:jc w:val="left"/>
        <w:rPr>
          <w:rFonts w:ascii="Arial" w:hAnsi="Arial" w:cs="Arial"/>
          <w:sz w:val="20"/>
          <w:u w:val="single"/>
        </w:rPr>
      </w:pPr>
      <w:r w:rsidRPr="004B213C">
        <w:rPr>
          <w:rFonts w:ascii="Arial" w:hAnsi="Arial" w:cs="Arial"/>
          <w:sz w:val="20"/>
          <w:u w:val="single"/>
        </w:rPr>
        <w:t>RIDERS TO LOAN AGREEMENT</w:t>
      </w:r>
    </w:p>
    <w:p w14:paraId="4F9C3095" w14:textId="77777777" w:rsidR="00D217E6" w:rsidRPr="004B213C" w:rsidRDefault="00D217E6">
      <w:pPr>
        <w:pStyle w:val="Title"/>
        <w:ind w:right="-720"/>
        <w:jc w:val="left"/>
        <w:rPr>
          <w:rFonts w:ascii="Arial" w:hAnsi="Arial" w:cs="Arial"/>
          <w:sz w:val="20"/>
          <w:u w:val="single"/>
        </w:rPr>
      </w:pPr>
    </w:p>
    <w:p w14:paraId="3600B32C" w14:textId="77777777" w:rsidR="00D217E6" w:rsidRPr="004B213C" w:rsidRDefault="00D217E6">
      <w:pPr>
        <w:pStyle w:val="Title"/>
        <w:ind w:right="-720"/>
        <w:jc w:val="left"/>
        <w:rPr>
          <w:rFonts w:ascii="Arial" w:hAnsi="Arial" w:cs="Arial"/>
          <w:sz w:val="20"/>
        </w:rPr>
      </w:pPr>
      <w:r w:rsidRPr="004B213C">
        <w:rPr>
          <w:rFonts w:ascii="Arial" w:hAnsi="Arial" w:cs="Arial"/>
          <w:sz w:val="20"/>
        </w:rPr>
        <w:t>Transfer Provisions</w:t>
      </w:r>
    </w:p>
    <w:p w14:paraId="53E6802A" w14:textId="77777777" w:rsidR="00D217E6" w:rsidRPr="004B213C" w:rsidRDefault="00D217E6">
      <w:pPr>
        <w:pStyle w:val="Title"/>
        <w:ind w:right="-720"/>
        <w:jc w:val="left"/>
        <w:rPr>
          <w:rFonts w:ascii="Arial" w:hAnsi="Arial" w:cs="Arial"/>
          <w:sz w:val="20"/>
          <w:u w:val="single"/>
        </w:rPr>
      </w:pPr>
    </w:p>
    <w:p w14:paraId="4CCFBBA6" w14:textId="58691AEF" w:rsidR="00AE3FE9" w:rsidRPr="004B213C" w:rsidRDefault="00AE3FE9">
      <w:pPr>
        <w:pStyle w:val="Title"/>
        <w:ind w:left="360" w:right="-720" w:hanging="360"/>
        <w:jc w:val="left"/>
        <w:rPr>
          <w:rFonts w:ascii="Arial" w:hAnsi="Arial" w:cs="Arial"/>
          <w:b w:val="0"/>
          <w:sz w:val="20"/>
        </w:rPr>
      </w:pPr>
      <w:r w:rsidRPr="004B213C">
        <w:rPr>
          <w:rFonts w:ascii="Arial" w:hAnsi="Arial" w:cs="Arial"/>
          <w:b w:val="0"/>
          <w:sz w:val="20"/>
        </w:rPr>
        <w:t>Conversion of Limited Partnership to Limited Liability Company Rider to Loan Agreement</w:t>
      </w:r>
      <w:r w:rsidR="00B85777" w:rsidRPr="004B213C">
        <w:rPr>
          <w:rFonts w:ascii="Arial" w:hAnsi="Arial" w:cs="Arial"/>
          <w:b w:val="0"/>
          <w:bCs w:val="0"/>
          <w:sz w:val="20"/>
        </w:rPr>
        <w:t xml:space="preserve"> (</w:t>
      </w:r>
      <w:r w:rsidR="00162F2F" w:rsidRPr="004B213C">
        <w:rPr>
          <w:rFonts w:ascii="Arial" w:hAnsi="Arial" w:cs="Arial"/>
          <w:b w:val="0"/>
          <w:bCs w:val="0"/>
          <w:sz w:val="20"/>
        </w:rPr>
        <w:t>6-14-2022</w:t>
      </w:r>
      <w:r w:rsidR="00B85777" w:rsidRPr="004B213C">
        <w:rPr>
          <w:rFonts w:ascii="Arial" w:hAnsi="Arial" w:cs="Arial"/>
          <w:b w:val="0"/>
          <w:bCs w:val="0"/>
          <w:sz w:val="20"/>
        </w:rPr>
        <w:t>)</w:t>
      </w:r>
    </w:p>
    <w:p w14:paraId="585EBAD3" w14:textId="5024D72E" w:rsidR="006437BE" w:rsidRPr="004B213C" w:rsidRDefault="006437BE" w:rsidP="002833B2">
      <w:pPr>
        <w:pStyle w:val="Title"/>
        <w:ind w:left="360" w:right="-720" w:hanging="360"/>
        <w:jc w:val="left"/>
        <w:rPr>
          <w:rFonts w:ascii="Arial" w:hAnsi="Arial" w:cs="Arial"/>
          <w:b w:val="0"/>
          <w:sz w:val="20"/>
        </w:rPr>
      </w:pPr>
      <w:r w:rsidRPr="004B213C">
        <w:rPr>
          <w:rFonts w:ascii="Arial" w:hAnsi="Arial" w:cs="Arial"/>
          <w:b w:val="0"/>
          <w:sz w:val="20"/>
        </w:rPr>
        <w:t xml:space="preserve">Non-Profit Managing General Partner Transfer (California Welfare Exemption) Rider to Loan Agreement </w:t>
      </w:r>
      <w:r w:rsidR="00A420C8" w:rsidRPr="004B213C">
        <w:rPr>
          <w:rFonts w:ascii="Arial" w:hAnsi="Arial" w:cs="Arial"/>
          <w:b w:val="0"/>
          <w:bCs w:val="0"/>
          <w:sz w:val="20"/>
        </w:rPr>
        <w:t>(</w:t>
      </w:r>
      <w:r w:rsidR="00162F2F" w:rsidRPr="004B213C">
        <w:rPr>
          <w:rFonts w:ascii="Arial" w:hAnsi="Arial" w:cs="Arial"/>
          <w:b w:val="0"/>
          <w:bCs w:val="0"/>
          <w:sz w:val="20"/>
        </w:rPr>
        <w:t>6-14-2022</w:t>
      </w:r>
      <w:r w:rsidR="00A420C8" w:rsidRPr="004B213C">
        <w:rPr>
          <w:rFonts w:ascii="Arial" w:hAnsi="Arial" w:cs="Arial"/>
          <w:b w:val="0"/>
          <w:bCs w:val="0"/>
          <w:sz w:val="20"/>
        </w:rPr>
        <w:t>)</w:t>
      </w:r>
    </w:p>
    <w:p w14:paraId="45322398" w14:textId="77777777" w:rsidR="00634D67" w:rsidRPr="004B213C" w:rsidRDefault="00634D67">
      <w:pPr>
        <w:pStyle w:val="Title"/>
        <w:ind w:right="-720"/>
        <w:jc w:val="left"/>
        <w:rPr>
          <w:rFonts w:ascii="Arial" w:hAnsi="Arial" w:cs="Arial"/>
          <w:sz w:val="20"/>
          <w:u w:val="single"/>
        </w:rPr>
      </w:pPr>
    </w:p>
    <w:p w14:paraId="2F8C4A1F" w14:textId="77777777" w:rsidR="00D217E6" w:rsidRPr="004B213C" w:rsidRDefault="00DD5B48">
      <w:pPr>
        <w:pStyle w:val="Title"/>
        <w:ind w:right="-720"/>
        <w:jc w:val="left"/>
        <w:rPr>
          <w:rFonts w:ascii="Arial" w:hAnsi="Arial" w:cs="Arial"/>
          <w:sz w:val="20"/>
        </w:rPr>
      </w:pPr>
      <w:r w:rsidRPr="004B213C">
        <w:rPr>
          <w:rFonts w:ascii="Arial" w:hAnsi="Arial" w:cs="Arial"/>
          <w:sz w:val="20"/>
        </w:rPr>
        <w:t xml:space="preserve">Repairs, </w:t>
      </w:r>
      <w:r w:rsidR="00D217E6" w:rsidRPr="004B213C">
        <w:rPr>
          <w:rFonts w:ascii="Arial" w:hAnsi="Arial" w:cs="Arial"/>
          <w:sz w:val="20"/>
        </w:rPr>
        <w:t>Escrows &amp; Reserves</w:t>
      </w:r>
    </w:p>
    <w:p w14:paraId="3404612D" w14:textId="77777777" w:rsidR="00D217E6" w:rsidRPr="004B213C" w:rsidRDefault="00D217E6">
      <w:pPr>
        <w:pStyle w:val="Title"/>
        <w:ind w:right="-720"/>
        <w:jc w:val="left"/>
        <w:rPr>
          <w:rFonts w:ascii="Arial" w:hAnsi="Arial" w:cs="Arial"/>
          <w:sz w:val="20"/>
          <w:u w:val="single"/>
        </w:rPr>
      </w:pPr>
    </w:p>
    <w:p w14:paraId="46CF5DBE" w14:textId="77777777" w:rsidR="00F21CB9" w:rsidRPr="004B213C" w:rsidRDefault="00F21CB9">
      <w:pPr>
        <w:pStyle w:val="Title"/>
        <w:ind w:left="360" w:right="-720" w:hanging="360"/>
        <w:jc w:val="left"/>
        <w:rPr>
          <w:rFonts w:ascii="Arial" w:hAnsi="Arial" w:cs="Arial"/>
          <w:b w:val="0"/>
          <w:sz w:val="20"/>
        </w:rPr>
      </w:pPr>
      <w:r w:rsidRPr="004B213C">
        <w:rPr>
          <w:rFonts w:ascii="Arial" w:hAnsi="Arial" w:cs="Arial"/>
          <w:b w:val="0"/>
          <w:sz w:val="20"/>
        </w:rPr>
        <w:t>Cooperative Borrower Rider to Loan Agreement (6-14-2022)</w:t>
      </w:r>
    </w:p>
    <w:p w14:paraId="2710D3FD" w14:textId="39EAA66B" w:rsidR="00613520" w:rsidRDefault="00D217E6">
      <w:pPr>
        <w:pStyle w:val="Title"/>
        <w:ind w:left="360" w:right="-720" w:hanging="360"/>
        <w:jc w:val="left"/>
        <w:rPr>
          <w:rFonts w:ascii="Arial" w:hAnsi="Arial" w:cs="Arial"/>
          <w:b w:val="0"/>
          <w:bCs w:val="0"/>
          <w:sz w:val="20"/>
        </w:rPr>
      </w:pPr>
      <w:r w:rsidRPr="004B213C">
        <w:rPr>
          <w:rFonts w:ascii="Arial" w:hAnsi="Arial" w:cs="Arial"/>
          <w:b w:val="0"/>
          <w:sz w:val="20"/>
        </w:rPr>
        <w:lastRenderedPageBreak/>
        <w:t>Debt Service Reserve Rider to Loan Agreement</w:t>
      </w:r>
      <w:r w:rsidR="00B85777" w:rsidRPr="004B213C">
        <w:rPr>
          <w:rFonts w:ascii="Arial" w:hAnsi="Arial" w:cs="Arial"/>
          <w:b w:val="0"/>
          <w:bCs w:val="0"/>
          <w:sz w:val="20"/>
        </w:rPr>
        <w:t xml:space="preserve"> (</w:t>
      </w:r>
      <w:r w:rsidR="00B01F66">
        <w:rPr>
          <w:rFonts w:ascii="Arial" w:hAnsi="Arial" w:cs="Arial"/>
          <w:b w:val="0"/>
          <w:bCs w:val="0"/>
          <w:sz w:val="20"/>
        </w:rPr>
        <w:t>6-13-2023</w:t>
      </w:r>
      <w:r w:rsidR="00B85777" w:rsidRPr="004B213C">
        <w:rPr>
          <w:rFonts w:ascii="Arial" w:hAnsi="Arial" w:cs="Arial"/>
          <w:b w:val="0"/>
          <w:bCs w:val="0"/>
          <w:sz w:val="20"/>
        </w:rPr>
        <w:t>)</w:t>
      </w:r>
    </w:p>
    <w:p w14:paraId="4BA1662E" w14:textId="4184FAC0" w:rsidR="00DD5B48" w:rsidRPr="004B213C" w:rsidRDefault="00DD5B48" w:rsidP="007122FF">
      <w:pPr>
        <w:pStyle w:val="Title"/>
        <w:ind w:right="-720"/>
        <w:jc w:val="left"/>
        <w:rPr>
          <w:rFonts w:ascii="Arial" w:hAnsi="Arial" w:cs="Arial"/>
          <w:b w:val="0"/>
          <w:sz w:val="20"/>
        </w:rPr>
      </w:pPr>
      <w:r w:rsidRPr="004B213C">
        <w:rPr>
          <w:rFonts w:ascii="Arial" w:hAnsi="Arial" w:cs="Arial"/>
          <w:b w:val="0"/>
          <w:sz w:val="20"/>
        </w:rPr>
        <w:t>Deferred Rate Cap Agreement and Reserve Fund Rider to Loan Agreement (</w:t>
      </w:r>
      <w:r w:rsidR="0040488C" w:rsidRPr="004B213C">
        <w:rPr>
          <w:rFonts w:ascii="Arial" w:hAnsi="Arial" w:cs="Arial"/>
          <w:b w:val="0"/>
          <w:bCs w:val="0"/>
          <w:sz w:val="20"/>
        </w:rPr>
        <w:t>2-14-2023</w:t>
      </w:r>
      <w:r w:rsidRPr="004B213C">
        <w:rPr>
          <w:rFonts w:ascii="Arial" w:hAnsi="Arial" w:cs="Arial"/>
          <w:b w:val="0"/>
          <w:sz w:val="20"/>
        </w:rPr>
        <w:t>)</w:t>
      </w:r>
    </w:p>
    <w:p w14:paraId="09D9C150" w14:textId="687518AF"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 xml:space="preserve">Ground Fault Interrupter </w:t>
      </w:r>
      <w:r w:rsidR="0019125E" w:rsidRPr="004B213C">
        <w:rPr>
          <w:rFonts w:ascii="Arial" w:hAnsi="Arial" w:cs="Arial"/>
          <w:b w:val="0"/>
          <w:sz w:val="20"/>
        </w:rPr>
        <w:t>–</w:t>
      </w:r>
      <w:r w:rsidRPr="004B213C">
        <w:rPr>
          <w:rFonts w:ascii="Arial" w:hAnsi="Arial" w:cs="Arial"/>
          <w:b w:val="0"/>
          <w:sz w:val="20"/>
        </w:rPr>
        <w:t xml:space="preserve"> No Disbursement </w:t>
      </w:r>
      <w:proofErr w:type="gramStart"/>
      <w:r w:rsidRPr="004B213C">
        <w:rPr>
          <w:rFonts w:ascii="Arial" w:hAnsi="Arial" w:cs="Arial"/>
          <w:b w:val="0"/>
          <w:sz w:val="20"/>
        </w:rPr>
        <w:t>From</w:t>
      </w:r>
      <w:proofErr w:type="gramEnd"/>
      <w:r w:rsidRPr="004B213C">
        <w:rPr>
          <w:rFonts w:ascii="Arial" w:hAnsi="Arial" w:cs="Arial"/>
          <w:b w:val="0"/>
          <w:sz w:val="20"/>
        </w:rPr>
        <w:t xml:space="preserve"> Repair Reserve Rider to Loan Agreement</w:t>
      </w:r>
      <w:r w:rsidR="00B85777" w:rsidRPr="004B213C">
        <w:rPr>
          <w:rFonts w:ascii="Arial" w:hAnsi="Arial" w:cs="Arial"/>
          <w:b w:val="0"/>
          <w:bCs w:val="0"/>
          <w:sz w:val="20"/>
        </w:rPr>
        <w:t xml:space="preserve"> (</w:t>
      </w:r>
      <w:r w:rsidR="00162F2F" w:rsidRPr="004B213C">
        <w:rPr>
          <w:rFonts w:ascii="Arial" w:hAnsi="Arial" w:cs="Arial"/>
          <w:b w:val="0"/>
          <w:bCs w:val="0"/>
          <w:sz w:val="20"/>
        </w:rPr>
        <w:t>6-14-2022</w:t>
      </w:r>
      <w:r w:rsidR="00B85777" w:rsidRPr="004B213C">
        <w:rPr>
          <w:rFonts w:ascii="Arial" w:hAnsi="Arial" w:cs="Arial"/>
          <w:b w:val="0"/>
          <w:bCs w:val="0"/>
          <w:sz w:val="20"/>
        </w:rPr>
        <w:t>)</w:t>
      </w:r>
    </w:p>
    <w:p w14:paraId="01D9E24C" w14:textId="74EC0708" w:rsidR="000A4386" w:rsidRPr="004B213C" w:rsidRDefault="000A4386" w:rsidP="000A4386">
      <w:pPr>
        <w:pStyle w:val="Title"/>
        <w:ind w:right="-720"/>
        <w:jc w:val="left"/>
        <w:rPr>
          <w:rFonts w:ascii="Arial" w:hAnsi="Arial" w:cs="Arial"/>
          <w:b w:val="0"/>
          <w:bCs w:val="0"/>
          <w:sz w:val="20"/>
        </w:rPr>
      </w:pPr>
      <w:r w:rsidRPr="004B213C">
        <w:rPr>
          <w:rFonts w:ascii="Arial" w:hAnsi="Arial" w:cs="Arial"/>
          <w:b w:val="0"/>
          <w:sz w:val="20"/>
        </w:rPr>
        <w:t xml:space="preserve">Letter of Credit in Lieu of </w:t>
      </w:r>
      <w:r w:rsidR="00F21CB9" w:rsidRPr="004B213C">
        <w:rPr>
          <w:rFonts w:ascii="Arial" w:hAnsi="Arial" w:cs="Arial"/>
          <w:b w:val="0"/>
          <w:sz w:val="20"/>
        </w:rPr>
        <w:t xml:space="preserve">Imposition </w:t>
      </w:r>
      <w:r w:rsidRPr="004B213C">
        <w:rPr>
          <w:rFonts w:ascii="Arial" w:hAnsi="Arial" w:cs="Arial"/>
          <w:b w:val="0"/>
          <w:sz w:val="20"/>
        </w:rPr>
        <w:t xml:space="preserve">Reserve Fund </w:t>
      </w:r>
      <w:r w:rsidR="00F21CB9" w:rsidRPr="004B213C">
        <w:rPr>
          <w:rFonts w:ascii="Arial" w:hAnsi="Arial" w:cs="Arial"/>
          <w:b w:val="0"/>
          <w:sz w:val="20"/>
        </w:rPr>
        <w:t xml:space="preserve">Rider to Loan Agreement </w:t>
      </w:r>
      <w:r w:rsidRPr="004B213C">
        <w:rPr>
          <w:rFonts w:ascii="Arial" w:hAnsi="Arial" w:cs="Arial"/>
          <w:b w:val="0"/>
          <w:sz w:val="20"/>
        </w:rPr>
        <w:t>(</w:t>
      </w:r>
      <w:r w:rsidR="00F21CB9" w:rsidRPr="004B213C">
        <w:rPr>
          <w:rFonts w:ascii="Arial" w:hAnsi="Arial" w:cs="Arial"/>
          <w:b w:val="0"/>
          <w:bCs w:val="0"/>
          <w:sz w:val="20"/>
        </w:rPr>
        <w:t>6-14-2022</w:t>
      </w:r>
      <w:r w:rsidRPr="004B213C">
        <w:rPr>
          <w:rFonts w:ascii="Arial" w:hAnsi="Arial" w:cs="Arial"/>
          <w:b w:val="0"/>
          <w:sz w:val="20"/>
        </w:rPr>
        <w:t>)</w:t>
      </w:r>
    </w:p>
    <w:p w14:paraId="1ECB34FC" w14:textId="788124CE" w:rsidR="00CB642B" w:rsidRPr="004B213C" w:rsidRDefault="00CB642B">
      <w:pPr>
        <w:pStyle w:val="Title"/>
        <w:ind w:left="360" w:right="-720" w:hanging="360"/>
        <w:jc w:val="left"/>
        <w:rPr>
          <w:rFonts w:ascii="Arial" w:hAnsi="Arial" w:cs="Arial"/>
          <w:b w:val="0"/>
          <w:bCs w:val="0"/>
          <w:sz w:val="20"/>
        </w:rPr>
      </w:pPr>
      <w:r w:rsidRPr="004B213C">
        <w:rPr>
          <w:rFonts w:ascii="Arial" w:hAnsi="Arial" w:cs="Arial"/>
          <w:b w:val="0"/>
          <w:bCs w:val="0"/>
          <w:sz w:val="20"/>
        </w:rPr>
        <w:t>Radon Rider to Loan Agreement (</w:t>
      </w:r>
      <w:r w:rsidR="0040488C" w:rsidRPr="004B213C">
        <w:rPr>
          <w:rFonts w:ascii="Arial" w:hAnsi="Arial" w:cs="Arial"/>
          <w:b w:val="0"/>
          <w:bCs w:val="0"/>
          <w:sz w:val="20"/>
        </w:rPr>
        <w:t>2-14-2023</w:t>
      </w:r>
      <w:r w:rsidRPr="004B213C">
        <w:rPr>
          <w:rFonts w:ascii="Arial" w:hAnsi="Arial" w:cs="Arial"/>
          <w:b w:val="0"/>
          <w:bCs w:val="0"/>
          <w:sz w:val="20"/>
        </w:rPr>
        <w:t>)</w:t>
      </w:r>
    </w:p>
    <w:p w14:paraId="74BC63F0" w14:textId="4DACFCD5" w:rsidR="00744DC1" w:rsidRPr="004B213C" w:rsidRDefault="00E04887" w:rsidP="004B213C">
      <w:pPr>
        <w:pStyle w:val="Title"/>
        <w:ind w:right="-720"/>
        <w:jc w:val="left"/>
        <w:rPr>
          <w:rFonts w:ascii="Arial" w:hAnsi="Arial" w:cs="Arial"/>
          <w:b w:val="0"/>
          <w:sz w:val="20"/>
        </w:rPr>
      </w:pPr>
      <w:r w:rsidRPr="004B213C">
        <w:rPr>
          <w:rFonts w:ascii="Arial" w:hAnsi="Arial" w:cs="Arial"/>
          <w:b w:val="0"/>
          <w:sz w:val="20"/>
        </w:rPr>
        <w:t xml:space="preserve">Rate Cap Agreement and Rate Cap Agreement </w:t>
      </w:r>
      <w:r w:rsidR="00005E06" w:rsidRPr="004B213C">
        <w:rPr>
          <w:rFonts w:ascii="Arial" w:hAnsi="Arial" w:cs="Arial"/>
          <w:b w:val="0"/>
          <w:sz w:val="20"/>
        </w:rPr>
        <w:t>Reserve</w:t>
      </w:r>
      <w:r w:rsidRPr="004B213C">
        <w:rPr>
          <w:rFonts w:ascii="Arial" w:hAnsi="Arial" w:cs="Arial"/>
          <w:b w:val="0"/>
          <w:sz w:val="20"/>
        </w:rPr>
        <w:t xml:space="preserve"> Fund</w:t>
      </w:r>
      <w:r w:rsidR="00005E06" w:rsidRPr="004B213C">
        <w:rPr>
          <w:rFonts w:ascii="Arial" w:hAnsi="Arial" w:cs="Arial"/>
          <w:b w:val="0"/>
          <w:sz w:val="20"/>
        </w:rPr>
        <w:t xml:space="preserve"> Rider to Loan Agreement</w:t>
      </w:r>
      <w:r w:rsidR="00E37A47" w:rsidRPr="004B213C">
        <w:rPr>
          <w:rFonts w:ascii="Arial" w:hAnsi="Arial" w:cs="Arial"/>
          <w:b w:val="0"/>
          <w:sz w:val="20"/>
        </w:rPr>
        <w:t xml:space="preserve"> (</w:t>
      </w:r>
      <w:r w:rsidR="0040488C" w:rsidRPr="004B213C">
        <w:rPr>
          <w:rFonts w:ascii="Arial" w:hAnsi="Arial" w:cs="Arial"/>
          <w:b w:val="0"/>
          <w:bCs w:val="0"/>
          <w:sz w:val="20"/>
        </w:rPr>
        <w:t>2-14-2023</w:t>
      </w:r>
      <w:r w:rsidR="00E37A47" w:rsidRPr="004B213C">
        <w:rPr>
          <w:rFonts w:ascii="Arial" w:hAnsi="Arial" w:cs="Arial"/>
          <w:b w:val="0"/>
          <w:sz w:val="20"/>
        </w:rPr>
        <w:t>)</w:t>
      </w:r>
    </w:p>
    <w:p w14:paraId="7A52EE76" w14:textId="60F5519F" w:rsidR="00D217E6" w:rsidRDefault="000D294C">
      <w:pPr>
        <w:pStyle w:val="Title"/>
        <w:ind w:left="360" w:right="-720" w:hanging="360"/>
        <w:jc w:val="left"/>
        <w:rPr>
          <w:rFonts w:ascii="Arial" w:hAnsi="Arial" w:cs="Arial"/>
          <w:b w:val="0"/>
          <w:bCs w:val="0"/>
          <w:sz w:val="20"/>
        </w:rPr>
      </w:pPr>
      <w:r w:rsidRPr="004B213C">
        <w:rPr>
          <w:rFonts w:ascii="Arial" w:hAnsi="Arial" w:cs="Arial"/>
          <w:b w:val="0"/>
          <w:sz w:val="20"/>
        </w:rPr>
        <w:t xml:space="preserve">Rental Achievement </w:t>
      </w:r>
      <w:r w:rsidR="00D217E6" w:rsidRPr="004B213C">
        <w:rPr>
          <w:rFonts w:ascii="Arial" w:hAnsi="Arial" w:cs="Arial"/>
          <w:b w:val="0"/>
          <w:sz w:val="20"/>
        </w:rPr>
        <w:t>Rider to Loan Agreement</w:t>
      </w:r>
      <w:r w:rsidR="00B85777" w:rsidRPr="004B213C">
        <w:rPr>
          <w:rFonts w:ascii="Arial" w:hAnsi="Arial" w:cs="Arial"/>
          <w:b w:val="0"/>
          <w:bCs w:val="0"/>
          <w:sz w:val="20"/>
        </w:rPr>
        <w:t xml:space="preserve"> (</w:t>
      </w:r>
      <w:r w:rsidR="00B01F66">
        <w:rPr>
          <w:rFonts w:ascii="Arial" w:hAnsi="Arial" w:cs="Arial"/>
          <w:b w:val="0"/>
          <w:bCs w:val="0"/>
          <w:sz w:val="20"/>
        </w:rPr>
        <w:t>6-13-2023</w:t>
      </w:r>
      <w:r w:rsidR="00B85777" w:rsidRPr="004B213C">
        <w:rPr>
          <w:rFonts w:ascii="Arial" w:hAnsi="Arial" w:cs="Arial"/>
          <w:b w:val="0"/>
          <w:bCs w:val="0"/>
          <w:sz w:val="20"/>
        </w:rPr>
        <w:t>)</w:t>
      </w:r>
    </w:p>
    <w:p w14:paraId="59D3F75B" w14:textId="30174FA8" w:rsidR="00CB642B" w:rsidRPr="004B213C" w:rsidRDefault="00CB642B" w:rsidP="00D330E2">
      <w:pPr>
        <w:pStyle w:val="Title"/>
        <w:ind w:right="-720"/>
        <w:jc w:val="left"/>
        <w:rPr>
          <w:rFonts w:ascii="Arial" w:hAnsi="Arial" w:cs="Arial"/>
          <w:b w:val="0"/>
          <w:sz w:val="20"/>
        </w:rPr>
      </w:pPr>
      <w:r w:rsidRPr="004B213C">
        <w:rPr>
          <w:rFonts w:ascii="Arial" w:hAnsi="Arial" w:cs="Arial"/>
          <w:b w:val="0"/>
          <w:sz w:val="20"/>
        </w:rPr>
        <w:t xml:space="preserve">Repair Reserve Fund </w:t>
      </w:r>
      <w:r w:rsidR="007E2704" w:rsidRPr="004B213C">
        <w:rPr>
          <w:rFonts w:ascii="Arial" w:hAnsi="Arial" w:cs="Arial"/>
          <w:b w:val="0"/>
          <w:sz w:val="20"/>
        </w:rPr>
        <w:t>–</w:t>
      </w:r>
      <w:r w:rsidR="00F21CB9" w:rsidRPr="004B213C">
        <w:rPr>
          <w:rFonts w:ascii="Arial" w:hAnsi="Arial" w:cs="Arial"/>
          <w:b w:val="0"/>
          <w:sz w:val="20"/>
        </w:rPr>
        <w:t xml:space="preserve"> </w:t>
      </w:r>
      <w:r w:rsidRPr="004B213C">
        <w:rPr>
          <w:rFonts w:ascii="Arial" w:hAnsi="Arial" w:cs="Arial"/>
          <w:b w:val="0"/>
          <w:sz w:val="20"/>
        </w:rPr>
        <w:t>Stab</w:t>
      </w:r>
      <w:r w:rsidR="007E2704" w:rsidRPr="004B213C">
        <w:rPr>
          <w:rFonts w:ascii="Arial" w:hAnsi="Arial" w:cs="Arial"/>
          <w:b w:val="0"/>
          <w:sz w:val="20"/>
        </w:rPr>
        <w:t>-</w:t>
      </w:r>
      <w:r w:rsidRPr="004B213C">
        <w:rPr>
          <w:rFonts w:ascii="Arial" w:hAnsi="Arial" w:cs="Arial"/>
          <w:b w:val="0"/>
          <w:sz w:val="20"/>
        </w:rPr>
        <w:t>Lok Inspection Rider to Loan Agreement (</w:t>
      </w:r>
      <w:r w:rsidR="008B10AA" w:rsidRPr="004B213C">
        <w:rPr>
          <w:rFonts w:ascii="Arial" w:hAnsi="Arial" w:cs="Arial"/>
          <w:b w:val="0"/>
          <w:bCs w:val="0"/>
          <w:sz w:val="20"/>
        </w:rPr>
        <w:t>6-</w:t>
      </w:r>
      <w:r w:rsidR="007E2704" w:rsidRPr="004B213C">
        <w:rPr>
          <w:rFonts w:ascii="Arial" w:hAnsi="Arial" w:cs="Arial"/>
          <w:b w:val="0"/>
          <w:bCs w:val="0"/>
          <w:sz w:val="20"/>
        </w:rPr>
        <w:t>14-2022</w:t>
      </w:r>
      <w:r w:rsidRPr="004B213C">
        <w:rPr>
          <w:rFonts w:ascii="Arial" w:hAnsi="Arial" w:cs="Arial"/>
          <w:b w:val="0"/>
          <w:sz w:val="20"/>
        </w:rPr>
        <w:t>)</w:t>
      </w:r>
    </w:p>
    <w:p w14:paraId="33C533A1" w14:textId="3E491FFF" w:rsidR="00C14F72"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Replacement Reserve Fund</w:t>
      </w:r>
      <w:r w:rsidR="0061138E" w:rsidRPr="004B213C">
        <w:rPr>
          <w:rFonts w:ascii="Arial" w:hAnsi="Arial" w:cs="Arial"/>
          <w:b w:val="0"/>
          <w:sz w:val="20"/>
        </w:rPr>
        <w:t xml:space="preserve"> </w:t>
      </w:r>
      <w:r w:rsidR="0019125E" w:rsidRPr="004B213C">
        <w:rPr>
          <w:rFonts w:ascii="Arial" w:hAnsi="Arial" w:cs="Arial"/>
          <w:b w:val="0"/>
          <w:sz w:val="20"/>
        </w:rPr>
        <w:t>–</w:t>
      </w:r>
      <w:r w:rsidR="0061138E" w:rsidRPr="004B213C">
        <w:rPr>
          <w:rFonts w:ascii="Arial" w:hAnsi="Arial" w:cs="Arial"/>
          <w:b w:val="0"/>
          <w:sz w:val="20"/>
        </w:rPr>
        <w:t xml:space="preserve"> </w:t>
      </w:r>
      <w:r w:rsidRPr="004B213C">
        <w:rPr>
          <w:rFonts w:ascii="Arial" w:hAnsi="Arial" w:cs="Arial"/>
          <w:b w:val="0"/>
          <w:sz w:val="20"/>
        </w:rPr>
        <w:t>Additional Deposit Rider to Loan Agreement</w:t>
      </w:r>
      <w:r w:rsidR="00B85777" w:rsidRPr="004B213C">
        <w:rPr>
          <w:rFonts w:ascii="Arial" w:hAnsi="Arial" w:cs="Arial"/>
          <w:b w:val="0"/>
          <w:bCs w:val="0"/>
          <w:sz w:val="20"/>
        </w:rPr>
        <w:t xml:space="preserve"> (</w:t>
      </w:r>
      <w:r w:rsidR="00FA33C2" w:rsidRPr="004B213C">
        <w:rPr>
          <w:rFonts w:ascii="Arial" w:hAnsi="Arial" w:cs="Arial"/>
          <w:b w:val="0"/>
          <w:bCs w:val="0"/>
          <w:sz w:val="20"/>
        </w:rPr>
        <w:t>10-4-2022</w:t>
      </w:r>
      <w:r w:rsidR="00B85777" w:rsidRPr="004B213C">
        <w:rPr>
          <w:rFonts w:ascii="Arial" w:hAnsi="Arial" w:cs="Arial"/>
          <w:b w:val="0"/>
          <w:bCs w:val="0"/>
          <w:sz w:val="20"/>
        </w:rPr>
        <w:t>)</w:t>
      </w:r>
    </w:p>
    <w:p w14:paraId="0B47278A" w14:textId="3CC79F35" w:rsidR="00C14F72" w:rsidRDefault="00D217E6">
      <w:pPr>
        <w:pStyle w:val="Title"/>
        <w:ind w:left="360" w:right="-720" w:hanging="360"/>
        <w:jc w:val="left"/>
        <w:rPr>
          <w:rFonts w:ascii="Arial" w:hAnsi="Arial" w:cs="Arial"/>
          <w:b w:val="0"/>
          <w:bCs w:val="0"/>
          <w:sz w:val="20"/>
        </w:rPr>
      </w:pPr>
      <w:r w:rsidRPr="004B213C">
        <w:rPr>
          <w:rFonts w:ascii="Arial" w:hAnsi="Arial" w:cs="Arial"/>
          <w:b w:val="0"/>
          <w:sz w:val="20"/>
        </w:rPr>
        <w:t>Replacement Reserve Fund</w:t>
      </w:r>
      <w:r w:rsidR="0061138E" w:rsidRPr="004B213C">
        <w:rPr>
          <w:rFonts w:ascii="Arial" w:hAnsi="Arial" w:cs="Arial"/>
          <w:b w:val="0"/>
          <w:sz w:val="20"/>
        </w:rPr>
        <w:t xml:space="preserve"> </w:t>
      </w:r>
      <w:r w:rsidR="0019125E" w:rsidRPr="004B213C">
        <w:rPr>
          <w:rFonts w:ascii="Arial" w:hAnsi="Arial" w:cs="Arial"/>
          <w:b w:val="0"/>
          <w:sz w:val="20"/>
        </w:rPr>
        <w:t>–</w:t>
      </w:r>
      <w:r w:rsidR="0061138E" w:rsidRPr="004B213C">
        <w:rPr>
          <w:rFonts w:ascii="Arial" w:hAnsi="Arial" w:cs="Arial"/>
          <w:b w:val="0"/>
          <w:sz w:val="20"/>
        </w:rPr>
        <w:t xml:space="preserve"> </w:t>
      </w:r>
      <w:r w:rsidRPr="004B213C">
        <w:rPr>
          <w:rFonts w:ascii="Arial" w:hAnsi="Arial" w:cs="Arial"/>
          <w:b w:val="0"/>
          <w:sz w:val="20"/>
        </w:rPr>
        <w:t>Monthly Deposit Rider to Loan Agreement</w:t>
      </w:r>
      <w:r w:rsidR="00B85777" w:rsidRPr="004B213C">
        <w:rPr>
          <w:rFonts w:ascii="Arial" w:hAnsi="Arial" w:cs="Arial"/>
          <w:b w:val="0"/>
          <w:bCs w:val="0"/>
          <w:sz w:val="20"/>
        </w:rPr>
        <w:t xml:space="preserve"> (</w:t>
      </w:r>
      <w:r w:rsidR="00B01F66">
        <w:rPr>
          <w:rFonts w:ascii="Arial" w:hAnsi="Arial" w:cs="Arial"/>
          <w:b w:val="0"/>
          <w:bCs w:val="0"/>
          <w:sz w:val="20"/>
        </w:rPr>
        <w:t>6-13-2023</w:t>
      </w:r>
      <w:r w:rsidR="00B85777" w:rsidRPr="004B213C">
        <w:rPr>
          <w:rFonts w:ascii="Arial" w:hAnsi="Arial" w:cs="Arial"/>
          <w:b w:val="0"/>
          <w:bCs w:val="0"/>
          <w:sz w:val="20"/>
        </w:rPr>
        <w:t>)</w:t>
      </w:r>
    </w:p>
    <w:p w14:paraId="658CB744" w14:textId="51338EFE"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Required Capital Expenditure Rider to Loan Agreement</w:t>
      </w:r>
      <w:r w:rsidR="00B85777" w:rsidRPr="004B213C">
        <w:rPr>
          <w:rFonts w:ascii="Arial" w:hAnsi="Arial" w:cs="Arial"/>
          <w:b w:val="0"/>
          <w:bCs w:val="0"/>
          <w:sz w:val="20"/>
        </w:rPr>
        <w:t xml:space="preserve"> (</w:t>
      </w:r>
      <w:r w:rsidR="002629DB" w:rsidRPr="004B213C">
        <w:rPr>
          <w:rFonts w:ascii="Arial" w:hAnsi="Arial" w:cs="Arial"/>
          <w:b w:val="0"/>
          <w:bCs w:val="0"/>
          <w:sz w:val="20"/>
        </w:rPr>
        <w:t>6-13-2023</w:t>
      </w:r>
      <w:r w:rsidR="00B85777" w:rsidRPr="004B213C">
        <w:rPr>
          <w:rFonts w:ascii="Arial" w:hAnsi="Arial" w:cs="Arial"/>
          <w:b w:val="0"/>
          <w:bCs w:val="0"/>
          <w:sz w:val="20"/>
        </w:rPr>
        <w:t>)</w:t>
      </w:r>
    </w:p>
    <w:p w14:paraId="625F94E7" w14:textId="2DD4A338" w:rsidR="00C14F72" w:rsidRPr="004B213C" w:rsidRDefault="00D217E6" w:rsidP="00FF2CD5">
      <w:pPr>
        <w:pStyle w:val="Title"/>
        <w:ind w:left="360" w:right="-720" w:hanging="360"/>
        <w:jc w:val="left"/>
        <w:rPr>
          <w:rFonts w:ascii="Arial" w:hAnsi="Arial" w:cs="Arial"/>
          <w:b w:val="0"/>
          <w:bCs w:val="0"/>
          <w:sz w:val="20"/>
        </w:rPr>
      </w:pPr>
      <w:r w:rsidRPr="004B213C">
        <w:rPr>
          <w:rFonts w:ascii="Arial" w:hAnsi="Arial" w:cs="Arial"/>
          <w:b w:val="0"/>
          <w:sz w:val="20"/>
        </w:rPr>
        <w:t>Section 8 Housing Assistance Payments Reserve Rider to Loan Agreement</w:t>
      </w:r>
      <w:r w:rsidR="00B85777" w:rsidRPr="004B213C">
        <w:rPr>
          <w:rFonts w:ascii="Arial" w:hAnsi="Arial" w:cs="Arial"/>
          <w:b w:val="0"/>
          <w:bCs w:val="0"/>
          <w:sz w:val="20"/>
        </w:rPr>
        <w:t xml:space="preserve"> (</w:t>
      </w:r>
      <w:r w:rsidR="00F21CB9" w:rsidRPr="004B213C">
        <w:rPr>
          <w:rFonts w:ascii="Arial" w:hAnsi="Arial" w:cs="Arial"/>
          <w:b w:val="0"/>
          <w:bCs w:val="0"/>
          <w:sz w:val="20"/>
        </w:rPr>
        <w:t>6-14-2022</w:t>
      </w:r>
      <w:r w:rsidR="00B85777" w:rsidRPr="004B213C">
        <w:rPr>
          <w:rFonts w:ascii="Arial" w:hAnsi="Arial" w:cs="Arial"/>
          <w:b w:val="0"/>
          <w:bCs w:val="0"/>
          <w:sz w:val="20"/>
        </w:rPr>
        <w:t>)</w:t>
      </w:r>
    </w:p>
    <w:p w14:paraId="4083D199" w14:textId="77777777" w:rsidR="00F95070" w:rsidRPr="004B213C" w:rsidRDefault="00F95070">
      <w:pPr>
        <w:pStyle w:val="Title"/>
        <w:ind w:right="-720"/>
        <w:jc w:val="left"/>
        <w:rPr>
          <w:rFonts w:ascii="Arial" w:hAnsi="Arial" w:cs="Arial"/>
          <w:sz w:val="20"/>
        </w:rPr>
      </w:pPr>
    </w:p>
    <w:p w14:paraId="1C0CA8E2" w14:textId="77777777" w:rsidR="00D217E6" w:rsidRPr="004B213C" w:rsidRDefault="00D217E6">
      <w:pPr>
        <w:pStyle w:val="Title"/>
        <w:ind w:right="-720"/>
        <w:jc w:val="left"/>
        <w:rPr>
          <w:rFonts w:ascii="Arial" w:hAnsi="Arial" w:cs="Arial"/>
          <w:sz w:val="20"/>
        </w:rPr>
      </w:pPr>
      <w:r w:rsidRPr="004B213C">
        <w:rPr>
          <w:rFonts w:ascii="Arial" w:hAnsi="Arial" w:cs="Arial"/>
          <w:sz w:val="20"/>
        </w:rPr>
        <w:t>Miscellaneous</w:t>
      </w:r>
    </w:p>
    <w:p w14:paraId="2CB7B8D3" w14:textId="77777777" w:rsidR="00D217E6" w:rsidRPr="004B213C" w:rsidRDefault="00D217E6">
      <w:pPr>
        <w:pStyle w:val="Title"/>
        <w:ind w:right="-720"/>
        <w:jc w:val="left"/>
        <w:rPr>
          <w:rFonts w:ascii="Arial" w:hAnsi="Arial" w:cs="Arial"/>
          <w:sz w:val="20"/>
          <w:u w:val="single"/>
        </w:rPr>
      </w:pPr>
    </w:p>
    <w:p w14:paraId="481722F2" w14:textId="178EC288" w:rsidR="00363D58" w:rsidRPr="004B213C" w:rsidRDefault="00CB642B" w:rsidP="006A4C5D">
      <w:pPr>
        <w:pStyle w:val="Title"/>
        <w:ind w:left="360" w:right="-720" w:hanging="360"/>
        <w:jc w:val="left"/>
        <w:rPr>
          <w:rFonts w:ascii="Arial" w:hAnsi="Arial" w:cs="Arial"/>
          <w:b w:val="0"/>
          <w:sz w:val="20"/>
        </w:rPr>
      </w:pPr>
      <w:r w:rsidRPr="004B213C">
        <w:rPr>
          <w:rFonts w:ascii="Arial" w:hAnsi="Arial" w:cs="Arial"/>
          <w:b w:val="0"/>
          <w:sz w:val="20"/>
        </w:rPr>
        <w:t>Additional Provisions – Sale or Securitization of Loan Rider to Loan Agreement (</w:t>
      </w:r>
      <w:r w:rsidR="00510FC2" w:rsidRPr="004B213C">
        <w:rPr>
          <w:rFonts w:ascii="Arial" w:hAnsi="Arial" w:cs="Arial"/>
          <w:b w:val="0"/>
          <w:sz w:val="20"/>
        </w:rPr>
        <w:t>6-14</w:t>
      </w:r>
      <w:r w:rsidR="00F21CB9" w:rsidRPr="004B213C">
        <w:rPr>
          <w:rFonts w:ascii="Arial" w:hAnsi="Arial" w:cs="Arial"/>
          <w:b w:val="0"/>
          <w:bCs w:val="0"/>
          <w:sz w:val="20"/>
        </w:rPr>
        <w:t>-2022</w:t>
      </w:r>
      <w:r w:rsidRPr="004B213C">
        <w:rPr>
          <w:rFonts w:ascii="Arial" w:hAnsi="Arial" w:cs="Arial"/>
          <w:b w:val="0"/>
          <w:sz w:val="20"/>
        </w:rPr>
        <w:t>)</w:t>
      </w:r>
    </w:p>
    <w:p w14:paraId="47F3C3AE" w14:textId="01791AB3" w:rsidR="007E2704" w:rsidRPr="004B213C" w:rsidRDefault="007E2704" w:rsidP="006A4C5D">
      <w:pPr>
        <w:pStyle w:val="Title"/>
        <w:ind w:left="360" w:right="-720" w:hanging="360"/>
        <w:jc w:val="left"/>
        <w:rPr>
          <w:rFonts w:ascii="Arial" w:hAnsi="Arial" w:cs="Arial"/>
          <w:b w:val="0"/>
          <w:sz w:val="20"/>
        </w:rPr>
      </w:pPr>
      <w:r w:rsidRPr="004B213C">
        <w:rPr>
          <w:rFonts w:ascii="Arial" w:hAnsi="Arial" w:cs="Arial"/>
          <w:b w:val="0"/>
          <w:sz w:val="20"/>
        </w:rPr>
        <w:t>Age Restricted Rider to Loan Agreement (</w:t>
      </w:r>
      <w:r w:rsidR="00FA33C2" w:rsidRPr="004B213C">
        <w:rPr>
          <w:rFonts w:ascii="Arial" w:hAnsi="Arial" w:cs="Arial"/>
          <w:b w:val="0"/>
          <w:sz w:val="20"/>
        </w:rPr>
        <w:t>10-4-2022</w:t>
      </w:r>
      <w:r w:rsidRPr="004B213C">
        <w:rPr>
          <w:rFonts w:ascii="Arial" w:hAnsi="Arial" w:cs="Arial"/>
          <w:b w:val="0"/>
          <w:sz w:val="20"/>
        </w:rPr>
        <w:t>)</w:t>
      </w:r>
    </w:p>
    <w:p w14:paraId="187CE27C" w14:textId="42017ED7" w:rsidR="0059503F" w:rsidRDefault="00D217E6" w:rsidP="00FE4DF4">
      <w:pPr>
        <w:pStyle w:val="Title"/>
        <w:ind w:left="360" w:right="-720" w:hanging="360"/>
        <w:jc w:val="left"/>
        <w:rPr>
          <w:rFonts w:ascii="Arial" w:hAnsi="Arial" w:cs="Arial"/>
          <w:b w:val="0"/>
          <w:bCs w:val="0"/>
          <w:color w:val="000000"/>
          <w:sz w:val="20"/>
        </w:rPr>
      </w:pPr>
      <w:r w:rsidRPr="004B213C">
        <w:rPr>
          <w:rFonts w:ascii="Arial" w:hAnsi="Arial" w:cs="Arial"/>
          <w:b w:val="0"/>
          <w:sz w:val="20"/>
        </w:rPr>
        <w:t>Aluminum Wiring Rider to Loan Agreement</w:t>
      </w:r>
      <w:r w:rsidR="002A505F" w:rsidRPr="004B213C">
        <w:rPr>
          <w:rFonts w:ascii="Arial" w:hAnsi="Arial" w:cs="Arial"/>
          <w:b w:val="0"/>
          <w:bCs w:val="0"/>
          <w:sz w:val="20"/>
        </w:rPr>
        <w:t xml:space="preserve"> </w:t>
      </w:r>
      <w:r w:rsidR="00F21CB9" w:rsidRPr="004B213C">
        <w:rPr>
          <w:rFonts w:ascii="Arial" w:hAnsi="Arial" w:cs="Arial"/>
          <w:b w:val="0"/>
          <w:bCs w:val="0"/>
          <w:sz w:val="20"/>
        </w:rPr>
        <w:t xml:space="preserve">– Non-Recourse </w:t>
      </w:r>
      <w:r w:rsidR="00A420C8" w:rsidRPr="004B213C">
        <w:rPr>
          <w:rFonts w:ascii="Arial" w:hAnsi="Arial" w:cs="Arial"/>
          <w:b w:val="0"/>
          <w:bCs w:val="0"/>
          <w:sz w:val="20"/>
        </w:rPr>
        <w:t>(</w:t>
      </w:r>
      <w:r w:rsidR="00B01F66">
        <w:rPr>
          <w:rFonts w:ascii="Arial" w:hAnsi="Arial" w:cs="Arial"/>
          <w:b w:val="0"/>
          <w:bCs w:val="0"/>
          <w:sz w:val="20"/>
        </w:rPr>
        <w:t>6-13-2023</w:t>
      </w:r>
      <w:r w:rsidR="00A420C8" w:rsidRPr="004B213C">
        <w:rPr>
          <w:rFonts w:ascii="Arial" w:hAnsi="Arial" w:cs="Arial"/>
          <w:b w:val="0"/>
          <w:bCs w:val="0"/>
          <w:color w:val="000000"/>
          <w:sz w:val="20"/>
        </w:rPr>
        <w:t>)</w:t>
      </w:r>
    </w:p>
    <w:p w14:paraId="57D1195E" w14:textId="4E6BCC68" w:rsidR="00F21CB9" w:rsidRDefault="00F21CB9" w:rsidP="00FE4DF4">
      <w:pPr>
        <w:pStyle w:val="Title"/>
        <w:ind w:left="360" w:right="-720" w:hanging="360"/>
        <w:jc w:val="left"/>
        <w:rPr>
          <w:rFonts w:ascii="Arial" w:hAnsi="Arial" w:cs="Arial"/>
          <w:b w:val="0"/>
          <w:bCs w:val="0"/>
          <w:sz w:val="20"/>
        </w:rPr>
      </w:pPr>
      <w:r w:rsidRPr="004B213C">
        <w:rPr>
          <w:rFonts w:ascii="Arial" w:hAnsi="Arial" w:cs="Arial"/>
          <w:b w:val="0"/>
          <w:color w:val="000000"/>
          <w:sz w:val="20"/>
        </w:rPr>
        <w:t>Aluminum Wiring Rider to Loan Agreement – Recourse (</w:t>
      </w:r>
      <w:r w:rsidR="00B01F66">
        <w:rPr>
          <w:rFonts w:ascii="Arial" w:hAnsi="Arial" w:cs="Arial"/>
          <w:b w:val="0"/>
          <w:bCs w:val="0"/>
          <w:sz w:val="20"/>
        </w:rPr>
        <w:t>6-13-2023</w:t>
      </w:r>
      <w:r w:rsidRPr="004B213C">
        <w:rPr>
          <w:rFonts w:ascii="Arial" w:hAnsi="Arial" w:cs="Arial"/>
          <w:b w:val="0"/>
          <w:bCs w:val="0"/>
          <w:sz w:val="20"/>
        </w:rPr>
        <w:t>)</w:t>
      </w:r>
    </w:p>
    <w:p w14:paraId="0A09800C" w14:textId="7B8266FB" w:rsidR="00D217E6" w:rsidRPr="004B213C" w:rsidRDefault="00D217E6" w:rsidP="00FE4DF4">
      <w:pPr>
        <w:pStyle w:val="Title"/>
        <w:ind w:left="360" w:right="-720" w:hanging="360"/>
        <w:jc w:val="left"/>
        <w:rPr>
          <w:rFonts w:ascii="Arial" w:hAnsi="Arial" w:cs="Arial"/>
          <w:b w:val="0"/>
          <w:bCs w:val="0"/>
          <w:color w:val="000000"/>
          <w:sz w:val="20"/>
        </w:rPr>
      </w:pPr>
      <w:r w:rsidRPr="004B213C">
        <w:rPr>
          <w:rFonts w:ascii="Arial" w:hAnsi="Arial" w:cs="Arial"/>
          <w:b w:val="0"/>
          <w:color w:val="000000"/>
          <w:sz w:val="20"/>
        </w:rPr>
        <w:t>Cash Management Agreement Rider to Loan Agreement</w:t>
      </w:r>
      <w:r w:rsidR="002A505F" w:rsidRPr="004B213C">
        <w:rPr>
          <w:rFonts w:ascii="Arial" w:hAnsi="Arial" w:cs="Arial"/>
          <w:b w:val="0"/>
          <w:bCs w:val="0"/>
          <w:color w:val="000000"/>
          <w:sz w:val="20"/>
        </w:rPr>
        <w:t xml:space="preserve"> (</w:t>
      </w:r>
      <w:r w:rsidR="00F21CB9" w:rsidRPr="004B213C">
        <w:rPr>
          <w:rFonts w:ascii="Arial" w:hAnsi="Arial" w:cs="Arial"/>
          <w:b w:val="0"/>
          <w:bCs w:val="0"/>
          <w:sz w:val="20"/>
        </w:rPr>
        <w:t>6-14-2022</w:t>
      </w:r>
      <w:r w:rsidR="002A505F" w:rsidRPr="004B213C">
        <w:rPr>
          <w:rFonts w:ascii="Arial" w:hAnsi="Arial" w:cs="Arial"/>
          <w:b w:val="0"/>
          <w:bCs w:val="0"/>
          <w:color w:val="000000"/>
          <w:sz w:val="20"/>
        </w:rPr>
        <w:t>)</w:t>
      </w:r>
    </w:p>
    <w:p w14:paraId="38B8FF0B" w14:textId="0873EF22" w:rsidR="007E2704" w:rsidRPr="004B213C" w:rsidRDefault="007E2704" w:rsidP="00FE4DF4">
      <w:pPr>
        <w:pStyle w:val="Title"/>
        <w:ind w:left="360" w:right="-720" w:hanging="360"/>
        <w:jc w:val="left"/>
        <w:rPr>
          <w:rFonts w:ascii="Arial" w:hAnsi="Arial" w:cs="Arial"/>
          <w:b w:val="0"/>
          <w:bCs w:val="0"/>
          <w:color w:val="000000"/>
          <w:sz w:val="20"/>
        </w:rPr>
      </w:pPr>
      <w:r w:rsidRPr="004B213C">
        <w:rPr>
          <w:rFonts w:ascii="Arial" w:hAnsi="Arial" w:cs="Arial"/>
          <w:b w:val="0"/>
          <w:bCs w:val="0"/>
          <w:color w:val="000000"/>
          <w:sz w:val="20"/>
        </w:rPr>
        <w:t>Co-Borrowers (Loans $20,000,000 and Under, Not TICs) Rider to Loan Agreement (6-14-2022)</w:t>
      </w:r>
    </w:p>
    <w:p w14:paraId="62A99C47" w14:textId="4B5AD708" w:rsidR="007E2704" w:rsidRPr="004B213C" w:rsidRDefault="007E2704" w:rsidP="00FE4DF4">
      <w:pPr>
        <w:pStyle w:val="Title"/>
        <w:ind w:left="360" w:right="-720" w:hanging="360"/>
        <w:jc w:val="left"/>
        <w:rPr>
          <w:rFonts w:ascii="Arial" w:hAnsi="Arial" w:cs="Arial"/>
          <w:b w:val="0"/>
          <w:color w:val="000000"/>
          <w:sz w:val="20"/>
        </w:rPr>
      </w:pPr>
      <w:r w:rsidRPr="004B213C">
        <w:rPr>
          <w:rFonts w:ascii="Arial" w:hAnsi="Arial" w:cs="Arial"/>
          <w:b w:val="0"/>
          <w:bCs w:val="0"/>
          <w:color w:val="000000"/>
          <w:sz w:val="20"/>
        </w:rPr>
        <w:t>Co-Borrowers (Loans Over $20,000,000, Not TICs) Rider to Loan Agreement (6-14-2022)</w:t>
      </w:r>
    </w:p>
    <w:p w14:paraId="29820D66" w14:textId="6A825077" w:rsidR="00293C4E" w:rsidRPr="004B213C" w:rsidRDefault="00D217E6">
      <w:pPr>
        <w:pStyle w:val="Title"/>
        <w:ind w:left="360" w:right="-720" w:hanging="360"/>
        <w:jc w:val="left"/>
        <w:rPr>
          <w:rFonts w:ascii="Arial" w:hAnsi="Arial" w:cs="Arial"/>
          <w:b w:val="0"/>
          <w:color w:val="000000"/>
          <w:sz w:val="20"/>
        </w:rPr>
      </w:pPr>
      <w:r w:rsidRPr="004B213C">
        <w:rPr>
          <w:rFonts w:ascii="Arial" w:hAnsi="Arial" w:cs="Arial"/>
          <w:b w:val="0"/>
          <w:color w:val="000000"/>
          <w:sz w:val="20"/>
        </w:rPr>
        <w:t xml:space="preserve">Condominium 100% Owned </w:t>
      </w:r>
      <w:proofErr w:type="gramStart"/>
      <w:r w:rsidRPr="004B213C">
        <w:rPr>
          <w:rFonts w:ascii="Arial" w:hAnsi="Arial" w:cs="Arial"/>
          <w:b w:val="0"/>
          <w:color w:val="000000"/>
          <w:sz w:val="20"/>
        </w:rPr>
        <w:t>By</w:t>
      </w:r>
      <w:proofErr w:type="gramEnd"/>
      <w:r w:rsidRPr="004B213C">
        <w:rPr>
          <w:rFonts w:ascii="Arial" w:hAnsi="Arial" w:cs="Arial"/>
          <w:b w:val="0"/>
          <w:color w:val="000000"/>
          <w:sz w:val="20"/>
        </w:rPr>
        <w:t xml:space="preserve"> Borrower Rider to Loan Agreement</w:t>
      </w:r>
      <w:r w:rsidR="002A505F" w:rsidRPr="004B213C">
        <w:rPr>
          <w:rFonts w:ascii="Arial" w:hAnsi="Arial" w:cs="Arial"/>
          <w:b w:val="0"/>
          <w:bCs w:val="0"/>
          <w:color w:val="000000"/>
          <w:sz w:val="20"/>
        </w:rPr>
        <w:t xml:space="preserve"> (</w:t>
      </w:r>
      <w:r w:rsidR="00A96317" w:rsidRPr="004B213C">
        <w:rPr>
          <w:rFonts w:ascii="Arial" w:hAnsi="Arial" w:cs="Arial"/>
          <w:b w:val="0"/>
          <w:bCs w:val="0"/>
          <w:color w:val="000000"/>
          <w:sz w:val="20"/>
        </w:rPr>
        <w:t>6-14-2022</w:t>
      </w:r>
      <w:r w:rsidR="002A505F" w:rsidRPr="004B213C">
        <w:rPr>
          <w:rFonts w:ascii="Arial" w:hAnsi="Arial" w:cs="Arial"/>
          <w:b w:val="0"/>
          <w:bCs w:val="0"/>
          <w:color w:val="000000"/>
          <w:sz w:val="20"/>
        </w:rPr>
        <w:t>)</w:t>
      </w:r>
    </w:p>
    <w:p w14:paraId="7D48CF01" w14:textId="098A076D"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Condominium Partially Owned Rider to Loan Agreement</w:t>
      </w:r>
      <w:r w:rsidR="002A505F" w:rsidRPr="004B213C">
        <w:rPr>
          <w:rFonts w:ascii="Arial" w:hAnsi="Arial" w:cs="Arial"/>
          <w:b w:val="0"/>
          <w:bCs w:val="0"/>
          <w:sz w:val="20"/>
        </w:rPr>
        <w:t xml:space="preserve"> </w:t>
      </w:r>
      <w:r w:rsidR="00824AC4" w:rsidRPr="004B213C">
        <w:rPr>
          <w:rFonts w:ascii="Arial" w:hAnsi="Arial" w:cs="Arial"/>
          <w:b w:val="0"/>
          <w:bCs w:val="0"/>
          <w:sz w:val="20"/>
        </w:rPr>
        <w:t>(</w:t>
      </w:r>
      <w:r w:rsidR="00A96317" w:rsidRPr="004B213C">
        <w:rPr>
          <w:rFonts w:ascii="Arial" w:hAnsi="Arial" w:cs="Arial"/>
          <w:b w:val="0"/>
          <w:bCs w:val="0"/>
          <w:color w:val="000000"/>
          <w:sz w:val="20"/>
        </w:rPr>
        <w:t>6-14-2022</w:t>
      </w:r>
      <w:r w:rsidR="00824AC4" w:rsidRPr="004B213C">
        <w:rPr>
          <w:rFonts w:ascii="Arial" w:hAnsi="Arial" w:cs="Arial"/>
          <w:b w:val="0"/>
          <w:bCs w:val="0"/>
          <w:sz w:val="20"/>
        </w:rPr>
        <w:t>)</w:t>
      </w:r>
    </w:p>
    <w:p w14:paraId="74AD7D0B" w14:textId="3CD1F8FD" w:rsidR="00A96317" w:rsidRPr="004B213C" w:rsidRDefault="00A96317">
      <w:pPr>
        <w:pStyle w:val="Title"/>
        <w:ind w:left="360" w:right="-720" w:hanging="360"/>
        <w:jc w:val="left"/>
        <w:rPr>
          <w:rFonts w:ascii="Arial" w:hAnsi="Arial" w:cs="Arial"/>
          <w:b w:val="0"/>
          <w:sz w:val="20"/>
        </w:rPr>
      </w:pPr>
      <w:r w:rsidRPr="004B213C">
        <w:rPr>
          <w:rFonts w:ascii="Arial" w:hAnsi="Arial" w:cs="Arial"/>
          <w:b w:val="0"/>
          <w:bCs w:val="0"/>
          <w:sz w:val="20"/>
        </w:rPr>
        <w:t>Condominium/Cooperative Conversion Restriction Rider to Loan Agreement (6-14-2022)</w:t>
      </w:r>
    </w:p>
    <w:p w14:paraId="6D3A481B" w14:textId="63FA91DD" w:rsidR="00B46460" w:rsidRPr="004B213C" w:rsidRDefault="00B46460" w:rsidP="00B46460">
      <w:pPr>
        <w:pStyle w:val="Title"/>
        <w:ind w:left="360" w:right="-720" w:hanging="360"/>
        <w:jc w:val="left"/>
        <w:rPr>
          <w:rFonts w:ascii="Arial" w:hAnsi="Arial" w:cs="Arial"/>
          <w:b w:val="0"/>
          <w:sz w:val="20"/>
        </w:rPr>
      </w:pPr>
      <w:r w:rsidRPr="004B213C">
        <w:rPr>
          <w:rFonts w:ascii="Arial" w:hAnsi="Arial" w:cs="Arial"/>
          <w:b w:val="0"/>
          <w:sz w:val="20"/>
        </w:rPr>
        <w:t>Cooperation With Rating Agencies and Investors Rider to Loan Agreement</w:t>
      </w:r>
      <w:r w:rsidRPr="004B213C">
        <w:rPr>
          <w:rFonts w:ascii="Arial" w:hAnsi="Arial" w:cs="Arial"/>
          <w:b w:val="0"/>
          <w:bCs w:val="0"/>
          <w:sz w:val="20"/>
        </w:rPr>
        <w:t xml:space="preserve"> (</w:t>
      </w:r>
      <w:r w:rsidR="00A96317" w:rsidRPr="004B213C">
        <w:rPr>
          <w:rFonts w:ascii="Arial" w:hAnsi="Arial" w:cs="Arial"/>
          <w:b w:val="0"/>
          <w:bCs w:val="0"/>
          <w:color w:val="000000"/>
          <w:sz w:val="20"/>
        </w:rPr>
        <w:t>6-14-2022</w:t>
      </w:r>
      <w:r w:rsidRPr="004B213C">
        <w:rPr>
          <w:rFonts w:ascii="Arial" w:hAnsi="Arial" w:cs="Arial"/>
          <w:b w:val="0"/>
          <w:bCs w:val="0"/>
          <w:sz w:val="20"/>
        </w:rPr>
        <w:t>)</w:t>
      </w:r>
    </w:p>
    <w:p w14:paraId="4996017E" w14:textId="188D8481" w:rsidR="002B6386" w:rsidRPr="004B213C" w:rsidRDefault="00D217E6" w:rsidP="00A34357">
      <w:pPr>
        <w:pStyle w:val="Title"/>
        <w:ind w:left="360" w:right="-720" w:hanging="360"/>
        <w:jc w:val="left"/>
        <w:rPr>
          <w:rFonts w:ascii="Arial" w:hAnsi="Arial" w:cs="Arial"/>
          <w:b w:val="0"/>
          <w:sz w:val="20"/>
        </w:rPr>
      </w:pPr>
      <w:r w:rsidRPr="004B213C">
        <w:rPr>
          <w:rFonts w:ascii="Arial" w:hAnsi="Arial" w:cs="Arial"/>
          <w:b w:val="0"/>
          <w:sz w:val="20"/>
        </w:rPr>
        <w:t>Corporate Leases Rider to Loan Agreement</w:t>
      </w:r>
      <w:r w:rsidR="002A505F" w:rsidRPr="004B213C">
        <w:rPr>
          <w:rFonts w:ascii="Arial" w:hAnsi="Arial" w:cs="Arial"/>
          <w:b w:val="0"/>
          <w:bCs w:val="0"/>
          <w:sz w:val="20"/>
        </w:rPr>
        <w:t xml:space="preserve"> (</w:t>
      </w:r>
      <w:r w:rsidR="00A96317" w:rsidRPr="004B213C">
        <w:rPr>
          <w:rFonts w:ascii="Arial" w:hAnsi="Arial" w:cs="Arial"/>
          <w:b w:val="0"/>
          <w:bCs w:val="0"/>
          <w:color w:val="000000"/>
          <w:sz w:val="20"/>
        </w:rPr>
        <w:t>6-14-2022</w:t>
      </w:r>
      <w:r w:rsidR="002A505F" w:rsidRPr="004B213C">
        <w:rPr>
          <w:rFonts w:ascii="Arial" w:hAnsi="Arial" w:cs="Arial"/>
          <w:b w:val="0"/>
          <w:bCs w:val="0"/>
          <w:sz w:val="20"/>
        </w:rPr>
        <w:t>)</w:t>
      </w:r>
    </w:p>
    <w:p w14:paraId="594856A4" w14:textId="778B4419" w:rsidR="00B01F66" w:rsidRPr="004B213C" w:rsidRDefault="00FE4DF4" w:rsidP="002B6386">
      <w:pPr>
        <w:pStyle w:val="Title"/>
        <w:ind w:right="-720"/>
        <w:jc w:val="left"/>
        <w:rPr>
          <w:rFonts w:ascii="Arial" w:hAnsi="Arial" w:cs="Arial"/>
          <w:b w:val="0"/>
          <w:sz w:val="20"/>
        </w:rPr>
      </w:pPr>
      <w:r w:rsidRPr="004B213C">
        <w:rPr>
          <w:rFonts w:ascii="Arial" w:hAnsi="Arial" w:cs="Arial"/>
          <w:b w:val="0"/>
          <w:sz w:val="20"/>
        </w:rPr>
        <w:t>Cross-</w:t>
      </w:r>
      <w:r w:rsidR="00A34357" w:rsidRPr="004B213C">
        <w:rPr>
          <w:rFonts w:ascii="Arial" w:hAnsi="Arial" w:cs="Arial"/>
          <w:b w:val="0"/>
          <w:sz w:val="20"/>
        </w:rPr>
        <w:t>Collateral</w:t>
      </w:r>
      <w:r w:rsidRPr="004B213C">
        <w:rPr>
          <w:rFonts w:ascii="Arial" w:hAnsi="Arial" w:cs="Arial"/>
          <w:b w:val="0"/>
          <w:sz w:val="20"/>
        </w:rPr>
        <w:t>ized Transaction</w:t>
      </w:r>
      <w:r w:rsidR="00A34357" w:rsidRPr="004B213C">
        <w:rPr>
          <w:rFonts w:ascii="Arial" w:hAnsi="Arial" w:cs="Arial"/>
          <w:b w:val="0"/>
          <w:sz w:val="20"/>
        </w:rPr>
        <w:t xml:space="preserve"> Rider to Loan Agreement</w:t>
      </w:r>
      <w:r w:rsidR="002A505F" w:rsidRPr="004B213C">
        <w:rPr>
          <w:rFonts w:ascii="Arial" w:hAnsi="Arial" w:cs="Arial"/>
          <w:b w:val="0"/>
          <w:bCs w:val="0"/>
          <w:sz w:val="20"/>
        </w:rPr>
        <w:t xml:space="preserve"> </w:t>
      </w:r>
      <w:r w:rsidR="00824AC4" w:rsidRPr="004B213C">
        <w:rPr>
          <w:rFonts w:ascii="Arial" w:hAnsi="Arial" w:cs="Arial"/>
          <w:b w:val="0"/>
          <w:bCs w:val="0"/>
          <w:sz w:val="20"/>
        </w:rPr>
        <w:t>(</w:t>
      </w:r>
      <w:r w:rsidR="00B01F66">
        <w:rPr>
          <w:rFonts w:ascii="Arial" w:hAnsi="Arial" w:cs="Arial"/>
          <w:b w:val="0"/>
          <w:color w:val="000000"/>
          <w:sz w:val="20"/>
        </w:rPr>
        <w:t>6-13-2023</w:t>
      </w:r>
      <w:r w:rsidR="00824AC4" w:rsidRPr="004B213C">
        <w:rPr>
          <w:rFonts w:ascii="Arial" w:hAnsi="Arial" w:cs="Arial"/>
          <w:b w:val="0"/>
          <w:bCs w:val="0"/>
          <w:sz w:val="20"/>
        </w:rPr>
        <w:t>)</w:t>
      </w:r>
    </w:p>
    <w:p w14:paraId="461EAA58" w14:textId="626CE8D0" w:rsidR="00CB642B" w:rsidRPr="004B213C" w:rsidRDefault="00CB642B" w:rsidP="004B213C">
      <w:pPr>
        <w:pStyle w:val="Title"/>
        <w:ind w:right="-720"/>
        <w:jc w:val="left"/>
        <w:rPr>
          <w:rFonts w:ascii="Arial" w:hAnsi="Arial" w:cs="Arial"/>
          <w:b w:val="0"/>
          <w:bCs w:val="0"/>
          <w:sz w:val="20"/>
        </w:rPr>
      </w:pPr>
      <w:r w:rsidRPr="004B213C">
        <w:rPr>
          <w:rFonts w:ascii="Arial" w:hAnsi="Arial" w:cs="Arial"/>
          <w:b w:val="0"/>
          <w:bCs w:val="0"/>
          <w:sz w:val="20"/>
        </w:rPr>
        <w:t xml:space="preserve">Existing Code Violations </w:t>
      </w:r>
      <w:bookmarkStart w:id="0" w:name="_Hlk20673942"/>
      <w:r w:rsidRPr="004B213C">
        <w:rPr>
          <w:rFonts w:ascii="Arial" w:hAnsi="Arial" w:cs="Arial"/>
          <w:b w:val="0"/>
          <w:bCs w:val="0"/>
          <w:sz w:val="20"/>
        </w:rPr>
        <w:t>Rider to Loan Agreement (</w:t>
      </w:r>
      <w:r w:rsidR="002046B1" w:rsidRPr="004B213C">
        <w:rPr>
          <w:rFonts w:ascii="Arial" w:hAnsi="Arial" w:cs="Arial"/>
          <w:b w:val="0"/>
          <w:bCs w:val="0"/>
          <w:color w:val="000000"/>
          <w:sz w:val="20"/>
        </w:rPr>
        <w:t>7-26</w:t>
      </w:r>
      <w:r w:rsidR="00A96317" w:rsidRPr="004B213C">
        <w:rPr>
          <w:rFonts w:ascii="Arial" w:hAnsi="Arial" w:cs="Arial"/>
          <w:b w:val="0"/>
          <w:bCs w:val="0"/>
          <w:color w:val="000000"/>
          <w:sz w:val="20"/>
        </w:rPr>
        <w:t>-2022</w:t>
      </w:r>
      <w:r w:rsidRPr="004B213C">
        <w:rPr>
          <w:rFonts w:ascii="Arial" w:hAnsi="Arial" w:cs="Arial"/>
          <w:b w:val="0"/>
          <w:bCs w:val="0"/>
          <w:sz w:val="20"/>
        </w:rPr>
        <w:t>)</w:t>
      </w:r>
      <w:bookmarkEnd w:id="0"/>
    </w:p>
    <w:p w14:paraId="56BDCAB1" w14:textId="2A706AC4" w:rsidR="00CB642B" w:rsidRPr="004B213C" w:rsidRDefault="00CB642B" w:rsidP="00A34357">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Extended Time Period for Delivery of Borrower Financials </w:t>
      </w:r>
      <w:r w:rsidRPr="004B213C">
        <w:rPr>
          <w:rFonts w:ascii="Arial" w:hAnsi="Arial" w:cs="Arial"/>
          <w:b w:val="0"/>
          <w:sz w:val="20"/>
        </w:rPr>
        <w:t>Rider to Loan Agreement</w:t>
      </w:r>
      <w:r w:rsidRPr="004B213C">
        <w:rPr>
          <w:rFonts w:ascii="Arial" w:hAnsi="Arial" w:cs="Arial"/>
          <w:b w:val="0"/>
          <w:bCs w:val="0"/>
          <w:sz w:val="20"/>
        </w:rPr>
        <w:t xml:space="preserve"> (</w:t>
      </w:r>
      <w:r w:rsidR="00A96317" w:rsidRPr="004B213C">
        <w:rPr>
          <w:rFonts w:ascii="Arial" w:hAnsi="Arial" w:cs="Arial"/>
          <w:b w:val="0"/>
          <w:bCs w:val="0"/>
          <w:color w:val="000000"/>
          <w:sz w:val="20"/>
        </w:rPr>
        <w:t>6-14-2022</w:t>
      </w:r>
      <w:r w:rsidRPr="004B213C">
        <w:rPr>
          <w:rFonts w:ascii="Arial" w:hAnsi="Arial" w:cs="Arial"/>
          <w:b w:val="0"/>
          <w:bCs w:val="0"/>
          <w:sz w:val="20"/>
        </w:rPr>
        <w:t>)</w:t>
      </w:r>
    </w:p>
    <w:p w14:paraId="69998A86" w14:textId="77777777" w:rsidR="002248AC" w:rsidRPr="004B213C" w:rsidRDefault="002248AC" w:rsidP="002248AC">
      <w:pPr>
        <w:pStyle w:val="Title"/>
        <w:ind w:right="-720"/>
        <w:jc w:val="left"/>
        <w:rPr>
          <w:rFonts w:ascii="Arial" w:hAnsi="Arial" w:cs="Arial"/>
          <w:b w:val="0"/>
          <w:bCs w:val="0"/>
          <w:sz w:val="20"/>
        </w:rPr>
      </w:pPr>
      <w:r w:rsidRPr="004B213C">
        <w:rPr>
          <w:rFonts w:ascii="Arial" w:hAnsi="Arial" w:cs="Arial"/>
          <w:b w:val="0"/>
          <w:bCs w:val="0"/>
          <w:sz w:val="20"/>
        </w:rPr>
        <w:t>Floating Interest Rate Loan Prepayment – Modified Lockout Period Rider to Loan Agreement (10-4-2022)</w:t>
      </w:r>
    </w:p>
    <w:p w14:paraId="560CB933" w14:textId="729A6D09" w:rsidR="00A96317" w:rsidRDefault="00A96317" w:rsidP="00A34357">
      <w:pPr>
        <w:pStyle w:val="Title"/>
        <w:ind w:left="360" w:right="-720" w:hanging="360"/>
        <w:jc w:val="left"/>
        <w:rPr>
          <w:rFonts w:ascii="Arial" w:hAnsi="Arial" w:cs="Arial"/>
          <w:b w:val="0"/>
          <w:bCs w:val="0"/>
          <w:color w:val="000000"/>
          <w:sz w:val="20"/>
        </w:rPr>
      </w:pPr>
      <w:r w:rsidRPr="004B213C">
        <w:rPr>
          <w:rFonts w:ascii="Arial" w:hAnsi="Arial" w:cs="Arial"/>
          <w:b w:val="0"/>
          <w:bCs w:val="0"/>
          <w:sz w:val="20"/>
        </w:rPr>
        <w:t>Florida, Maryland and Virginia Amended and Restated Rider to Loan Agreement (</w:t>
      </w:r>
      <w:r w:rsidRPr="004B213C">
        <w:rPr>
          <w:rFonts w:ascii="Arial" w:hAnsi="Arial" w:cs="Arial"/>
          <w:b w:val="0"/>
          <w:bCs w:val="0"/>
          <w:color w:val="000000"/>
          <w:sz w:val="20"/>
        </w:rPr>
        <w:t>6-14-2022)</w:t>
      </w:r>
    </w:p>
    <w:p w14:paraId="41667DFF" w14:textId="22D24416" w:rsidR="00CB642B" w:rsidRDefault="00CB642B" w:rsidP="002316A5">
      <w:pPr>
        <w:pStyle w:val="Title"/>
        <w:ind w:left="360" w:right="-720" w:hanging="360"/>
        <w:jc w:val="left"/>
        <w:rPr>
          <w:rFonts w:ascii="Arial" w:hAnsi="Arial" w:cs="Arial"/>
          <w:b w:val="0"/>
          <w:bCs w:val="0"/>
          <w:sz w:val="20"/>
        </w:rPr>
      </w:pPr>
      <w:r w:rsidRPr="004B213C">
        <w:rPr>
          <w:rFonts w:ascii="Arial" w:hAnsi="Arial" w:cs="Arial"/>
          <w:b w:val="0"/>
          <w:bCs w:val="0"/>
          <w:sz w:val="20"/>
        </w:rPr>
        <w:t>Foreign Guarantor Rider to Loan Agreement (</w:t>
      </w:r>
      <w:r w:rsidR="000E0EC2">
        <w:rPr>
          <w:rFonts w:ascii="Arial" w:hAnsi="Arial" w:cs="Arial"/>
          <w:b w:val="0"/>
          <w:bCs w:val="0"/>
          <w:color w:val="000000"/>
          <w:sz w:val="20"/>
        </w:rPr>
        <w:t>3</w:t>
      </w:r>
      <w:r w:rsidR="00B01F66">
        <w:rPr>
          <w:rFonts w:ascii="Arial" w:hAnsi="Arial" w:cs="Arial"/>
          <w:b w:val="0"/>
          <w:bCs w:val="0"/>
          <w:color w:val="000000"/>
          <w:sz w:val="20"/>
        </w:rPr>
        <w:t>-</w:t>
      </w:r>
      <w:r w:rsidR="000E0EC2">
        <w:rPr>
          <w:rFonts w:ascii="Arial" w:hAnsi="Arial" w:cs="Arial"/>
          <w:b w:val="0"/>
          <w:bCs w:val="0"/>
          <w:color w:val="000000"/>
          <w:sz w:val="20"/>
        </w:rPr>
        <w:t>26</w:t>
      </w:r>
      <w:r w:rsidR="00B01F66">
        <w:rPr>
          <w:rFonts w:ascii="Arial" w:hAnsi="Arial" w:cs="Arial"/>
          <w:b w:val="0"/>
          <w:bCs w:val="0"/>
          <w:color w:val="000000"/>
          <w:sz w:val="20"/>
        </w:rPr>
        <w:t>-202</w:t>
      </w:r>
      <w:r w:rsidR="000E0EC2">
        <w:rPr>
          <w:rFonts w:ascii="Arial" w:hAnsi="Arial" w:cs="Arial"/>
          <w:b w:val="0"/>
          <w:bCs w:val="0"/>
          <w:color w:val="000000"/>
          <w:sz w:val="20"/>
        </w:rPr>
        <w:t>4</w:t>
      </w:r>
      <w:r w:rsidRPr="004B213C">
        <w:rPr>
          <w:rFonts w:ascii="Arial" w:hAnsi="Arial" w:cs="Arial"/>
          <w:b w:val="0"/>
          <w:bCs w:val="0"/>
          <w:sz w:val="20"/>
        </w:rPr>
        <w:t>)</w:t>
      </w:r>
    </w:p>
    <w:p w14:paraId="6A77DA76" w14:textId="1FA29B0A" w:rsidR="000E0EC2" w:rsidRPr="006D4159" w:rsidRDefault="000E0EC2" w:rsidP="002316A5">
      <w:pPr>
        <w:pStyle w:val="Title"/>
        <w:ind w:left="360" w:right="-720" w:hanging="360"/>
        <w:jc w:val="left"/>
        <w:rPr>
          <w:rFonts w:ascii="Arial" w:hAnsi="Arial" w:cs="Arial"/>
          <w:b w:val="0"/>
          <w:bCs w:val="0"/>
          <w:sz w:val="20"/>
        </w:rPr>
      </w:pPr>
      <w:r w:rsidRPr="006D4159">
        <w:rPr>
          <w:rFonts w:ascii="Arial" w:hAnsi="Arial" w:cs="Arial"/>
          <w:b w:val="0"/>
          <w:bCs w:val="0"/>
          <w:sz w:val="20"/>
        </w:rPr>
        <w:tab/>
      </w:r>
      <w:r w:rsidR="00C52198" w:rsidRPr="006D4159">
        <w:rPr>
          <w:rFonts w:ascii="Arial" w:hAnsi="Arial" w:cs="Arial"/>
          <w:b w:val="0"/>
          <w:bCs w:val="0"/>
          <w:color w:val="FF0000"/>
          <w:sz w:val="20"/>
        </w:rPr>
        <w:t>[6-13-2023 version remains acceptable until the date referenced in Endnote 1 below]</w:t>
      </w:r>
    </w:p>
    <w:p w14:paraId="5A2B93B4" w14:textId="4AF2C714" w:rsidR="008710F5" w:rsidRPr="004B213C" w:rsidRDefault="00D217E6" w:rsidP="008710F5">
      <w:pPr>
        <w:pStyle w:val="Title"/>
        <w:ind w:left="360" w:right="-720" w:hanging="360"/>
        <w:jc w:val="left"/>
        <w:rPr>
          <w:rFonts w:ascii="Arial" w:hAnsi="Arial" w:cs="Arial"/>
          <w:b w:val="0"/>
          <w:bCs w:val="0"/>
          <w:sz w:val="20"/>
        </w:rPr>
      </w:pPr>
      <w:r w:rsidRPr="004B213C">
        <w:rPr>
          <w:rFonts w:ascii="Arial" w:hAnsi="Arial" w:cs="Arial"/>
          <w:b w:val="0"/>
          <w:sz w:val="20"/>
        </w:rPr>
        <w:t>Galvanized Steel</w:t>
      </w:r>
      <w:r w:rsidR="00FE4DF4" w:rsidRPr="004B213C">
        <w:rPr>
          <w:rFonts w:ascii="Arial" w:hAnsi="Arial" w:cs="Arial"/>
          <w:b w:val="0"/>
          <w:sz w:val="20"/>
        </w:rPr>
        <w:t xml:space="preserve"> </w:t>
      </w:r>
      <w:r w:rsidR="00A96317" w:rsidRPr="004B213C">
        <w:rPr>
          <w:rFonts w:ascii="Arial" w:hAnsi="Arial" w:cs="Arial"/>
          <w:b w:val="0"/>
          <w:sz w:val="20"/>
        </w:rPr>
        <w:t xml:space="preserve">and </w:t>
      </w:r>
      <w:r w:rsidRPr="004B213C">
        <w:rPr>
          <w:rFonts w:ascii="Arial" w:hAnsi="Arial" w:cs="Arial"/>
          <w:b w:val="0"/>
          <w:sz w:val="20"/>
        </w:rPr>
        <w:t>Polybutylene Piping Rider to Loan Agreement</w:t>
      </w:r>
      <w:r w:rsidR="002A505F" w:rsidRPr="004B213C">
        <w:rPr>
          <w:rFonts w:ascii="Arial" w:hAnsi="Arial" w:cs="Arial"/>
          <w:b w:val="0"/>
          <w:bCs w:val="0"/>
          <w:sz w:val="20"/>
        </w:rPr>
        <w:t xml:space="preserve"> </w:t>
      </w:r>
      <w:r w:rsidR="00A96317" w:rsidRPr="004B213C">
        <w:rPr>
          <w:rFonts w:ascii="Arial" w:hAnsi="Arial" w:cs="Arial"/>
          <w:b w:val="0"/>
          <w:bCs w:val="0"/>
          <w:sz w:val="20"/>
        </w:rPr>
        <w:t xml:space="preserve">– Non-Recourse </w:t>
      </w:r>
      <w:r w:rsidR="002A505F" w:rsidRPr="004B213C">
        <w:rPr>
          <w:rFonts w:ascii="Arial" w:hAnsi="Arial" w:cs="Arial"/>
          <w:b w:val="0"/>
          <w:bCs w:val="0"/>
          <w:sz w:val="20"/>
        </w:rPr>
        <w:t>(</w:t>
      </w:r>
      <w:r w:rsidR="00A96317" w:rsidRPr="004B213C">
        <w:rPr>
          <w:rFonts w:ascii="Arial" w:hAnsi="Arial" w:cs="Arial"/>
          <w:b w:val="0"/>
          <w:bCs w:val="0"/>
          <w:color w:val="000000"/>
          <w:sz w:val="20"/>
        </w:rPr>
        <w:t>6-14-2022</w:t>
      </w:r>
      <w:r w:rsidR="002A505F" w:rsidRPr="004B213C">
        <w:rPr>
          <w:rFonts w:ascii="Arial" w:hAnsi="Arial" w:cs="Arial"/>
          <w:b w:val="0"/>
          <w:bCs w:val="0"/>
          <w:sz w:val="20"/>
        </w:rPr>
        <w:t>)</w:t>
      </w:r>
    </w:p>
    <w:p w14:paraId="15EB42B4" w14:textId="2BBFFD8A" w:rsidR="00A96317" w:rsidRPr="004B213C" w:rsidRDefault="00A96317" w:rsidP="008710F5">
      <w:pPr>
        <w:pStyle w:val="Title"/>
        <w:ind w:left="360" w:right="-720" w:hanging="360"/>
        <w:jc w:val="left"/>
        <w:rPr>
          <w:rFonts w:ascii="Arial" w:hAnsi="Arial" w:cs="Arial"/>
          <w:b w:val="0"/>
          <w:sz w:val="20"/>
        </w:rPr>
      </w:pPr>
      <w:r w:rsidRPr="004B213C">
        <w:rPr>
          <w:rFonts w:ascii="Arial" w:hAnsi="Arial" w:cs="Arial"/>
          <w:b w:val="0"/>
          <w:bCs w:val="0"/>
          <w:sz w:val="20"/>
        </w:rPr>
        <w:t xml:space="preserve">Galvanized Steel and Polybutylene Piping Rider to Loan Agreement – Recourse </w:t>
      </w:r>
      <w:r w:rsidR="007E2704" w:rsidRPr="004B213C">
        <w:rPr>
          <w:rFonts w:ascii="Arial" w:hAnsi="Arial" w:cs="Arial"/>
          <w:b w:val="0"/>
          <w:bCs w:val="0"/>
          <w:sz w:val="20"/>
        </w:rPr>
        <w:t>(</w:t>
      </w:r>
      <w:r w:rsidRPr="004B213C">
        <w:rPr>
          <w:rFonts w:ascii="Arial" w:hAnsi="Arial" w:cs="Arial"/>
          <w:b w:val="0"/>
          <w:bCs w:val="0"/>
          <w:color w:val="000000"/>
          <w:sz w:val="20"/>
        </w:rPr>
        <w:t>6-14-2022</w:t>
      </w:r>
      <w:r w:rsidR="007E2704" w:rsidRPr="004B213C">
        <w:rPr>
          <w:rFonts w:ascii="Arial" w:hAnsi="Arial" w:cs="Arial"/>
          <w:b w:val="0"/>
          <w:bCs w:val="0"/>
          <w:color w:val="000000"/>
          <w:sz w:val="20"/>
        </w:rPr>
        <w:t>)</w:t>
      </w:r>
    </w:p>
    <w:p w14:paraId="087705C5" w14:textId="071DB361" w:rsidR="00C14F72" w:rsidRPr="004B213C" w:rsidRDefault="00A90F44">
      <w:pPr>
        <w:pStyle w:val="Title"/>
        <w:ind w:left="360" w:right="-720" w:hanging="360"/>
        <w:jc w:val="left"/>
        <w:rPr>
          <w:rFonts w:ascii="Arial" w:hAnsi="Arial" w:cs="Arial"/>
          <w:b w:val="0"/>
          <w:sz w:val="20"/>
        </w:rPr>
      </w:pPr>
      <w:bookmarkStart w:id="1" w:name="_Hlk20671105"/>
      <w:r w:rsidRPr="004B213C">
        <w:rPr>
          <w:rFonts w:ascii="Arial" w:hAnsi="Arial" w:cs="Arial"/>
          <w:b w:val="0"/>
          <w:sz w:val="20"/>
        </w:rPr>
        <w:t>Green Improvements Rider to Loan Agreement (</w:t>
      </w:r>
      <w:r w:rsidR="00C21D1B" w:rsidRPr="004B213C">
        <w:rPr>
          <w:rFonts w:ascii="Arial" w:hAnsi="Arial" w:cs="Arial"/>
          <w:b w:val="0"/>
          <w:bCs w:val="0"/>
          <w:color w:val="000000"/>
          <w:sz w:val="20"/>
        </w:rPr>
        <w:t>2-14-2023</w:t>
      </w:r>
      <w:r w:rsidRPr="004B213C">
        <w:rPr>
          <w:rFonts w:ascii="Arial" w:hAnsi="Arial" w:cs="Arial"/>
          <w:b w:val="0"/>
          <w:sz w:val="20"/>
        </w:rPr>
        <w:t>)</w:t>
      </w:r>
    </w:p>
    <w:p w14:paraId="59251428" w14:textId="68CE8BDF" w:rsidR="00CB642B" w:rsidRPr="004B213C" w:rsidRDefault="00367C9E" w:rsidP="004F32BA">
      <w:pPr>
        <w:pStyle w:val="Title"/>
        <w:ind w:right="-720"/>
        <w:jc w:val="left"/>
        <w:rPr>
          <w:rFonts w:ascii="Arial" w:hAnsi="Arial" w:cs="Arial"/>
          <w:b w:val="0"/>
          <w:sz w:val="20"/>
        </w:rPr>
      </w:pPr>
      <w:r w:rsidRPr="004B213C">
        <w:rPr>
          <w:rFonts w:ascii="Arial" w:hAnsi="Arial" w:cs="Arial"/>
          <w:b w:val="0"/>
          <w:sz w:val="20"/>
        </w:rPr>
        <w:t>Green Rebate Rider to Loan Agreement (</w:t>
      </w:r>
      <w:r w:rsidR="00A96317" w:rsidRPr="004B213C">
        <w:rPr>
          <w:rFonts w:ascii="Arial" w:hAnsi="Arial" w:cs="Arial"/>
          <w:b w:val="0"/>
          <w:bCs w:val="0"/>
          <w:color w:val="000000"/>
          <w:sz w:val="20"/>
        </w:rPr>
        <w:t>6-14-2022</w:t>
      </w:r>
      <w:r w:rsidRPr="004B213C">
        <w:rPr>
          <w:rFonts w:ascii="Arial" w:hAnsi="Arial" w:cs="Arial"/>
          <w:b w:val="0"/>
          <w:sz w:val="20"/>
        </w:rPr>
        <w:t>)</w:t>
      </w:r>
    </w:p>
    <w:p w14:paraId="45B71524" w14:textId="1BAB2D9E" w:rsidR="00A96317" w:rsidRPr="004B213C" w:rsidRDefault="00A96317" w:rsidP="004F32BA">
      <w:pPr>
        <w:pStyle w:val="Title"/>
        <w:ind w:right="-720"/>
        <w:jc w:val="left"/>
        <w:rPr>
          <w:rFonts w:ascii="Arial" w:hAnsi="Arial" w:cs="Arial"/>
          <w:b w:val="0"/>
          <w:sz w:val="20"/>
        </w:rPr>
      </w:pPr>
      <w:r w:rsidRPr="004B213C">
        <w:rPr>
          <w:rFonts w:ascii="Arial" w:hAnsi="Arial" w:cs="Arial"/>
          <w:b w:val="0"/>
          <w:sz w:val="20"/>
        </w:rPr>
        <w:t>Incomplete or Illegible Housing Assistance Contract Rider to Loan Agreement (</w:t>
      </w:r>
      <w:r w:rsidRPr="004B213C">
        <w:rPr>
          <w:rFonts w:ascii="Arial" w:hAnsi="Arial" w:cs="Arial"/>
          <w:b w:val="0"/>
          <w:bCs w:val="0"/>
          <w:color w:val="000000"/>
          <w:sz w:val="20"/>
        </w:rPr>
        <w:t>6-14-2022)</w:t>
      </w:r>
    </w:p>
    <w:p w14:paraId="7E832835" w14:textId="58596BC6" w:rsidR="00367C9E" w:rsidRPr="004B213C" w:rsidRDefault="00CB642B" w:rsidP="004F32BA">
      <w:pPr>
        <w:pStyle w:val="Title"/>
        <w:ind w:right="-720"/>
        <w:jc w:val="left"/>
        <w:rPr>
          <w:rFonts w:ascii="Arial" w:hAnsi="Arial" w:cs="Arial"/>
          <w:b w:val="0"/>
          <w:sz w:val="20"/>
        </w:rPr>
      </w:pPr>
      <w:r w:rsidRPr="004B213C">
        <w:rPr>
          <w:rFonts w:ascii="Arial" w:hAnsi="Arial" w:cs="Arial"/>
          <w:b w:val="0"/>
          <w:sz w:val="20"/>
        </w:rPr>
        <w:t xml:space="preserve">Increased Unsecured Trade Debt </w:t>
      </w:r>
      <w:r w:rsidRPr="004B213C">
        <w:rPr>
          <w:rFonts w:ascii="Arial" w:hAnsi="Arial" w:cs="Arial"/>
          <w:b w:val="0"/>
          <w:bCs w:val="0"/>
          <w:sz w:val="20"/>
        </w:rPr>
        <w:t>Rider to Loan Agreement (</w:t>
      </w:r>
      <w:r w:rsidR="00A96317" w:rsidRPr="004B213C">
        <w:rPr>
          <w:rFonts w:ascii="Arial" w:hAnsi="Arial" w:cs="Arial"/>
          <w:b w:val="0"/>
          <w:bCs w:val="0"/>
          <w:color w:val="000000"/>
          <w:sz w:val="20"/>
        </w:rPr>
        <w:t>6-14-2022</w:t>
      </w:r>
      <w:r w:rsidRPr="004B213C">
        <w:rPr>
          <w:rFonts w:ascii="Arial" w:hAnsi="Arial" w:cs="Arial"/>
          <w:b w:val="0"/>
          <w:bCs w:val="0"/>
          <w:sz w:val="20"/>
        </w:rPr>
        <w:t>)</w:t>
      </w:r>
    </w:p>
    <w:p w14:paraId="08AA65C1" w14:textId="04827DB8" w:rsidR="00D217E6" w:rsidRPr="004B213C" w:rsidRDefault="00D217E6">
      <w:pPr>
        <w:pStyle w:val="Title"/>
        <w:ind w:left="360" w:right="-720" w:hanging="360"/>
        <w:jc w:val="left"/>
        <w:rPr>
          <w:rFonts w:ascii="Arial" w:hAnsi="Arial" w:cs="Arial"/>
          <w:b w:val="0"/>
          <w:sz w:val="20"/>
        </w:rPr>
      </w:pPr>
      <w:r w:rsidRPr="004B213C">
        <w:rPr>
          <w:rFonts w:ascii="Arial" w:hAnsi="Arial" w:cs="Arial"/>
          <w:b w:val="0"/>
          <w:sz w:val="20"/>
        </w:rPr>
        <w:t xml:space="preserve">Independent Director </w:t>
      </w:r>
      <w:r w:rsidR="00246507" w:rsidRPr="004B213C">
        <w:rPr>
          <w:rFonts w:ascii="Arial" w:hAnsi="Arial" w:cs="Arial"/>
          <w:b w:val="0"/>
          <w:sz w:val="20"/>
        </w:rPr>
        <w:t>Rider to Loan Agreement</w:t>
      </w:r>
      <w:r w:rsidR="002A505F" w:rsidRPr="004B213C">
        <w:rPr>
          <w:rFonts w:ascii="Arial" w:hAnsi="Arial" w:cs="Arial"/>
          <w:b w:val="0"/>
          <w:bCs w:val="0"/>
          <w:sz w:val="20"/>
        </w:rPr>
        <w:t xml:space="preserve"> </w:t>
      </w:r>
      <w:r w:rsidR="00824AC4" w:rsidRPr="004B213C">
        <w:rPr>
          <w:rFonts w:ascii="Arial" w:hAnsi="Arial" w:cs="Arial"/>
          <w:b w:val="0"/>
          <w:bCs w:val="0"/>
          <w:sz w:val="20"/>
        </w:rPr>
        <w:t>(</w:t>
      </w:r>
      <w:r w:rsidR="00A96317" w:rsidRPr="004B213C">
        <w:rPr>
          <w:rFonts w:ascii="Arial" w:hAnsi="Arial" w:cs="Arial"/>
          <w:b w:val="0"/>
          <w:bCs w:val="0"/>
          <w:color w:val="000000"/>
          <w:sz w:val="20"/>
        </w:rPr>
        <w:t>6-14-2022</w:t>
      </w:r>
      <w:r w:rsidR="00824AC4" w:rsidRPr="004B213C">
        <w:rPr>
          <w:rFonts w:ascii="Arial" w:hAnsi="Arial" w:cs="Arial"/>
          <w:b w:val="0"/>
          <w:bCs w:val="0"/>
          <w:sz w:val="20"/>
        </w:rPr>
        <w:t>)</w:t>
      </w:r>
    </w:p>
    <w:p w14:paraId="0C0E5131" w14:textId="4EAB098F" w:rsidR="00E03089" w:rsidRDefault="007016BF" w:rsidP="009C1B11">
      <w:pPr>
        <w:pStyle w:val="Title"/>
        <w:ind w:left="360" w:right="-720" w:hanging="360"/>
        <w:jc w:val="left"/>
        <w:rPr>
          <w:rFonts w:ascii="Arial" w:hAnsi="Arial" w:cs="Arial"/>
          <w:b w:val="0"/>
          <w:bCs w:val="0"/>
          <w:sz w:val="20"/>
        </w:rPr>
      </w:pPr>
      <w:r w:rsidRPr="004B213C">
        <w:rPr>
          <w:rFonts w:ascii="Arial" w:hAnsi="Arial" w:cs="Arial"/>
          <w:b w:val="0"/>
          <w:sz w:val="20"/>
        </w:rPr>
        <w:lastRenderedPageBreak/>
        <w:t>Lease-Up Transaction –</w:t>
      </w:r>
      <w:r w:rsidR="001742F6" w:rsidRPr="004B213C">
        <w:rPr>
          <w:rFonts w:ascii="Arial" w:hAnsi="Arial" w:cs="Arial"/>
          <w:b w:val="0"/>
          <w:sz w:val="20"/>
        </w:rPr>
        <w:t xml:space="preserve"> </w:t>
      </w:r>
      <w:r w:rsidRPr="004B213C">
        <w:rPr>
          <w:rFonts w:ascii="Arial" w:hAnsi="Arial" w:cs="Arial"/>
          <w:b w:val="0"/>
          <w:sz w:val="20"/>
        </w:rPr>
        <w:t xml:space="preserve">Credit </w:t>
      </w:r>
      <w:r w:rsidR="001742F6" w:rsidRPr="004B213C">
        <w:rPr>
          <w:rFonts w:ascii="Arial" w:hAnsi="Arial" w:cs="Arial"/>
          <w:b w:val="0"/>
          <w:sz w:val="20"/>
        </w:rPr>
        <w:t xml:space="preserve">Enhancement </w:t>
      </w:r>
      <w:r w:rsidRPr="004B213C">
        <w:rPr>
          <w:rFonts w:ascii="Arial" w:hAnsi="Arial" w:cs="Arial"/>
          <w:b w:val="0"/>
          <w:sz w:val="20"/>
        </w:rPr>
        <w:t>Required Rider to Loan Agreement</w:t>
      </w:r>
      <w:r w:rsidRPr="004B213C">
        <w:rPr>
          <w:rFonts w:ascii="Arial" w:hAnsi="Arial" w:cs="Arial"/>
          <w:b w:val="0"/>
          <w:bCs w:val="0"/>
          <w:sz w:val="20"/>
        </w:rPr>
        <w:t xml:space="preserve"> </w:t>
      </w:r>
      <w:r w:rsidR="009C1B11" w:rsidRPr="004B213C">
        <w:rPr>
          <w:rFonts w:ascii="Arial" w:hAnsi="Arial" w:cs="Arial"/>
          <w:b w:val="0"/>
          <w:bCs w:val="0"/>
          <w:sz w:val="20"/>
        </w:rPr>
        <w:t>(</w:t>
      </w:r>
      <w:r w:rsidR="0071025D">
        <w:rPr>
          <w:rFonts w:ascii="Arial" w:hAnsi="Arial" w:cs="Arial"/>
          <w:b w:val="0"/>
          <w:bCs w:val="0"/>
          <w:color w:val="000000"/>
          <w:sz w:val="20"/>
        </w:rPr>
        <w:t>3</w:t>
      </w:r>
      <w:r w:rsidR="00A96317" w:rsidRPr="004B213C">
        <w:rPr>
          <w:rFonts w:ascii="Arial" w:hAnsi="Arial" w:cs="Arial"/>
          <w:b w:val="0"/>
          <w:bCs w:val="0"/>
          <w:color w:val="000000"/>
          <w:sz w:val="20"/>
        </w:rPr>
        <w:t>-</w:t>
      </w:r>
      <w:r w:rsidR="0071025D">
        <w:rPr>
          <w:rFonts w:ascii="Arial" w:hAnsi="Arial" w:cs="Arial"/>
          <w:b w:val="0"/>
          <w:bCs w:val="0"/>
          <w:color w:val="000000"/>
          <w:sz w:val="20"/>
        </w:rPr>
        <w:t>26</w:t>
      </w:r>
      <w:r w:rsidR="00A96317" w:rsidRPr="004B213C">
        <w:rPr>
          <w:rFonts w:ascii="Arial" w:hAnsi="Arial" w:cs="Arial"/>
          <w:b w:val="0"/>
          <w:bCs w:val="0"/>
          <w:color w:val="000000"/>
          <w:sz w:val="20"/>
        </w:rPr>
        <w:t>-202</w:t>
      </w:r>
      <w:r w:rsidR="0071025D">
        <w:rPr>
          <w:rFonts w:ascii="Arial" w:hAnsi="Arial" w:cs="Arial"/>
          <w:b w:val="0"/>
          <w:bCs w:val="0"/>
          <w:color w:val="000000"/>
          <w:sz w:val="20"/>
        </w:rPr>
        <w:t>4</w:t>
      </w:r>
      <w:r w:rsidR="009C1B11" w:rsidRPr="004B213C">
        <w:rPr>
          <w:rFonts w:ascii="Arial" w:hAnsi="Arial" w:cs="Arial"/>
          <w:b w:val="0"/>
          <w:bCs w:val="0"/>
          <w:sz w:val="20"/>
        </w:rPr>
        <w:t>)</w:t>
      </w:r>
    </w:p>
    <w:p w14:paraId="0ED9EB3D" w14:textId="4F348640" w:rsidR="0071025D" w:rsidRPr="006D4159" w:rsidRDefault="0071025D" w:rsidP="007E7C7D">
      <w:pPr>
        <w:pStyle w:val="Title"/>
        <w:ind w:left="360" w:right="-720"/>
        <w:jc w:val="left"/>
        <w:rPr>
          <w:rFonts w:ascii="Arial" w:hAnsi="Arial" w:cs="Arial"/>
          <w:b w:val="0"/>
          <w:bCs w:val="0"/>
          <w:sz w:val="20"/>
        </w:rPr>
      </w:pPr>
      <w:r w:rsidRPr="006D4159">
        <w:rPr>
          <w:rFonts w:ascii="Arial" w:hAnsi="Arial" w:cs="Arial"/>
          <w:b w:val="0"/>
          <w:bCs w:val="0"/>
          <w:color w:val="FF0000"/>
          <w:sz w:val="20"/>
        </w:rPr>
        <w:t>[6-1</w:t>
      </w:r>
      <w:r w:rsidR="00AC1FA6" w:rsidRPr="006D4159">
        <w:rPr>
          <w:rFonts w:ascii="Arial" w:hAnsi="Arial" w:cs="Arial"/>
          <w:b w:val="0"/>
          <w:bCs w:val="0"/>
          <w:color w:val="FF0000"/>
          <w:sz w:val="20"/>
        </w:rPr>
        <w:t>4</w:t>
      </w:r>
      <w:r w:rsidRPr="006D4159">
        <w:rPr>
          <w:rFonts w:ascii="Arial" w:hAnsi="Arial" w:cs="Arial"/>
          <w:b w:val="0"/>
          <w:bCs w:val="0"/>
          <w:color w:val="FF0000"/>
          <w:sz w:val="20"/>
        </w:rPr>
        <w:t>-202</w:t>
      </w:r>
      <w:r w:rsidR="00AC1FA6" w:rsidRPr="006D4159">
        <w:rPr>
          <w:rFonts w:ascii="Arial" w:hAnsi="Arial" w:cs="Arial"/>
          <w:b w:val="0"/>
          <w:bCs w:val="0"/>
          <w:color w:val="FF0000"/>
          <w:sz w:val="20"/>
        </w:rPr>
        <w:t>2</w:t>
      </w:r>
      <w:r w:rsidRPr="006D4159">
        <w:rPr>
          <w:rFonts w:ascii="Arial" w:hAnsi="Arial" w:cs="Arial"/>
          <w:b w:val="0"/>
          <w:bCs w:val="0"/>
          <w:color w:val="FF0000"/>
          <w:sz w:val="20"/>
        </w:rPr>
        <w:t xml:space="preserve"> version remains acceptable until the date referenced in Endnote 1 below]</w:t>
      </w:r>
    </w:p>
    <w:p w14:paraId="646D9D8E" w14:textId="19774969" w:rsidR="00A818C8" w:rsidRPr="004B213C" w:rsidRDefault="00A818C8" w:rsidP="00E03089">
      <w:pPr>
        <w:pStyle w:val="Title"/>
        <w:ind w:left="360" w:right="-720" w:hanging="360"/>
        <w:jc w:val="left"/>
        <w:rPr>
          <w:rFonts w:ascii="Arial" w:hAnsi="Arial" w:cs="Arial"/>
          <w:b w:val="0"/>
          <w:bCs w:val="0"/>
          <w:sz w:val="20"/>
        </w:rPr>
      </w:pPr>
      <w:r w:rsidRPr="004B213C">
        <w:rPr>
          <w:rFonts w:ascii="Arial" w:hAnsi="Arial" w:cs="Arial"/>
          <w:b w:val="0"/>
          <w:bCs w:val="0"/>
          <w:sz w:val="20"/>
        </w:rPr>
        <w:t>Lease-Up Transaction – Debt Service Reserve Rider to Loan Agreement (</w:t>
      </w:r>
      <w:r w:rsidR="0040488C" w:rsidRPr="004B213C">
        <w:rPr>
          <w:rFonts w:ascii="Arial" w:hAnsi="Arial" w:cs="Arial"/>
          <w:b w:val="0"/>
          <w:bCs w:val="0"/>
          <w:sz w:val="20"/>
        </w:rPr>
        <w:t>2-14-2023</w:t>
      </w:r>
      <w:r w:rsidRPr="004B213C">
        <w:rPr>
          <w:rFonts w:ascii="Arial" w:hAnsi="Arial" w:cs="Arial"/>
          <w:b w:val="0"/>
          <w:bCs w:val="0"/>
          <w:sz w:val="20"/>
        </w:rPr>
        <w:t>)</w:t>
      </w:r>
    </w:p>
    <w:p w14:paraId="738504A4" w14:textId="02CBDCA9" w:rsidR="00BB6042" w:rsidRPr="004B213C" w:rsidRDefault="00A96317">
      <w:pPr>
        <w:pStyle w:val="Title"/>
        <w:ind w:left="360" w:right="-720" w:hanging="360"/>
        <w:jc w:val="left"/>
        <w:rPr>
          <w:rFonts w:ascii="Arial" w:hAnsi="Arial" w:cs="Arial"/>
          <w:b w:val="0"/>
          <w:bCs w:val="0"/>
          <w:sz w:val="20"/>
        </w:rPr>
      </w:pPr>
      <w:r w:rsidRPr="004B213C">
        <w:rPr>
          <w:rFonts w:ascii="Arial" w:hAnsi="Arial" w:cs="Arial"/>
          <w:b w:val="0"/>
          <w:sz w:val="20"/>
        </w:rPr>
        <w:t>Lease-Up Transaction – No Credit Enhancement Required Rider to Loan Agreement</w:t>
      </w:r>
      <w:r w:rsidRPr="004B213C">
        <w:rPr>
          <w:rFonts w:ascii="Arial" w:hAnsi="Arial" w:cs="Arial"/>
          <w:b w:val="0"/>
          <w:bCs w:val="0"/>
          <w:sz w:val="20"/>
        </w:rPr>
        <w:t xml:space="preserve"> (</w:t>
      </w:r>
      <w:r w:rsidR="00BB6042" w:rsidRPr="004B213C">
        <w:rPr>
          <w:rFonts w:ascii="Arial" w:hAnsi="Arial" w:cs="Arial"/>
          <w:b w:val="0"/>
          <w:bCs w:val="0"/>
          <w:sz w:val="20"/>
        </w:rPr>
        <w:t>6-14-2022</w:t>
      </w:r>
      <w:r w:rsidRPr="004B213C">
        <w:rPr>
          <w:rFonts w:ascii="Arial" w:hAnsi="Arial" w:cs="Arial"/>
          <w:b w:val="0"/>
          <w:bCs w:val="0"/>
          <w:sz w:val="20"/>
        </w:rPr>
        <w:t>)</w:t>
      </w:r>
    </w:p>
    <w:p w14:paraId="48DFE9ED" w14:textId="22443030" w:rsidR="007E2704" w:rsidRPr="004B213C" w:rsidRDefault="007E2704">
      <w:pPr>
        <w:pStyle w:val="Title"/>
        <w:ind w:left="360" w:right="-720" w:hanging="360"/>
        <w:jc w:val="left"/>
        <w:rPr>
          <w:rFonts w:ascii="Arial" w:hAnsi="Arial" w:cs="Arial"/>
          <w:b w:val="0"/>
          <w:bCs w:val="0"/>
          <w:sz w:val="20"/>
        </w:rPr>
      </w:pPr>
      <w:r w:rsidRPr="004B213C">
        <w:rPr>
          <w:rFonts w:ascii="Arial" w:hAnsi="Arial" w:cs="Arial"/>
          <w:b w:val="0"/>
          <w:bCs w:val="0"/>
          <w:sz w:val="20"/>
        </w:rPr>
        <w:t>Legal Non-Conforming Property Rider to Loan Agreement (6-14-2022)</w:t>
      </w:r>
    </w:p>
    <w:p w14:paraId="75D795ED" w14:textId="537987DB" w:rsidR="00CB642B" w:rsidRPr="004B213C" w:rsidRDefault="00CB642B">
      <w:pPr>
        <w:pStyle w:val="Title"/>
        <w:ind w:left="360" w:right="-720" w:hanging="360"/>
        <w:jc w:val="left"/>
        <w:rPr>
          <w:rFonts w:ascii="Arial" w:hAnsi="Arial" w:cs="Arial"/>
          <w:b w:val="0"/>
          <w:bCs w:val="0"/>
          <w:sz w:val="20"/>
        </w:rPr>
      </w:pPr>
      <w:r w:rsidRPr="004B213C">
        <w:rPr>
          <w:rFonts w:ascii="Arial" w:hAnsi="Arial" w:cs="Arial"/>
          <w:b w:val="0"/>
          <w:bCs w:val="0"/>
          <w:sz w:val="20"/>
        </w:rPr>
        <w:t>Multiple Asset Entity Rider to Loan Agreement (</w:t>
      </w:r>
      <w:r w:rsidR="00BB6042" w:rsidRPr="004B213C">
        <w:rPr>
          <w:rFonts w:ascii="Arial" w:hAnsi="Arial" w:cs="Arial"/>
          <w:b w:val="0"/>
          <w:bCs w:val="0"/>
          <w:sz w:val="20"/>
        </w:rPr>
        <w:t>6-14-2022</w:t>
      </w:r>
      <w:r w:rsidRPr="004B213C">
        <w:rPr>
          <w:rFonts w:ascii="Arial" w:hAnsi="Arial" w:cs="Arial"/>
          <w:b w:val="0"/>
          <w:bCs w:val="0"/>
          <w:sz w:val="20"/>
        </w:rPr>
        <w:t>)</w:t>
      </w:r>
    </w:p>
    <w:p w14:paraId="14FE89EC" w14:textId="047AF909" w:rsidR="00CB642B" w:rsidRPr="004B213C" w:rsidRDefault="00CB642B">
      <w:pPr>
        <w:pStyle w:val="Title"/>
        <w:ind w:left="360" w:right="-720" w:hanging="360"/>
        <w:jc w:val="left"/>
        <w:rPr>
          <w:rFonts w:ascii="Arial" w:hAnsi="Arial" w:cs="Arial"/>
          <w:b w:val="0"/>
          <w:sz w:val="20"/>
        </w:rPr>
      </w:pPr>
      <w:r w:rsidRPr="004B213C">
        <w:rPr>
          <w:rFonts w:ascii="Arial" w:hAnsi="Arial" w:cs="Arial"/>
          <w:b w:val="0"/>
          <w:bCs w:val="0"/>
          <w:sz w:val="20"/>
        </w:rPr>
        <w:t>No Tax Returns Required from Guarantor Rider to Loan Agreement (</w:t>
      </w:r>
      <w:r w:rsidR="00BB6042" w:rsidRPr="004B213C">
        <w:rPr>
          <w:rFonts w:ascii="Arial" w:hAnsi="Arial" w:cs="Arial"/>
          <w:b w:val="0"/>
          <w:bCs w:val="0"/>
          <w:sz w:val="20"/>
        </w:rPr>
        <w:t>6-14-2022</w:t>
      </w:r>
      <w:r w:rsidRPr="004B213C">
        <w:rPr>
          <w:rFonts w:ascii="Arial" w:hAnsi="Arial" w:cs="Arial"/>
          <w:b w:val="0"/>
          <w:bCs w:val="0"/>
          <w:sz w:val="20"/>
        </w:rPr>
        <w:t>)</w:t>
      </w:r>
    </w:p>
    <w:p w14:paraId="03FDDD8F" w14:textId="7EBA0826" w:rsidR="00D217E6" w:rsidRDefault="00D217E6">
      <w:pPr>
        <w:pStyle w:val="Title"/>
        <w:ind w:left="360" w:right="-720" w:hanging="360"/>
        <w:jc w:val="left"/>
        <w:rPr>
          <w:rFonts w:ascii="Arial" w:hAnsi="Arial" w:cs="Arial"/>
          <w:b w:val="0"/>
          <w:bCs w:val="0"/>
          <w:sz w:val="20"/>
        </w:rPr>
      </w:pPr>
      <w:r w:rsidRPr="004B213C">
        <w:rPr>
          <w:rFonts w:ascii="Arial" w:hAnsi="Arial" w:cs="Arial"/>
          <w:b w:val="0"/>
          <w:sz w:val="20"/>
        </w:rPr>
        <w:t>Partial Release of Unimproved Property Rider to Loan Agreement</w:t>
      </w:r>
      <w:r w:rsidR="002A505F" w:rsidRPr="004B213C">
        <w:rPr>
          <w:rFonts w:ascii="Arial" w:hAnsi="Arial" w:cs="Arial"/>
          <w:b w:val="0"/>
          <w:bCs w:val="0"/>
          <w:sz w:val="20"/>
        </w:rPr>
        <w:t xml:space="preserve"> </w:t>
      </w:r>
      <w:r w:rsidR="00087B46" w:rsidRPr="004B213C">
        <w:rPr>
          <w:rFonts w:ascii="Arial" w:hAnsi="Arial" w:cs="Arial"/>
          <w:b w:val="0"/>
          <w:bCs w:val="0"/>
          <w:sz w:val="20"/>
        </w:rPr>
        <w:t>(</w:t>
      </w:r>
      <w:r w:rsidR="00B01F66">
        <w:rPr>
          <w:rFonts w:ascii="Arial" w:hAnsi="Arial" w:cs="Arial"/>
          <w:b w:val="0"/>
          <w:bCs w:val="0"/>
          <w:sz w:val="20"/>
        </w:rPr>
        <w:t>6-13-2023</w:t>
      </w:r>
      <w:r w:rsidR="00087B46" w:rsidRPr="004B213C">
        <w:rPr>
          <w:rFonts w:ascii="Arial" w:hAnsi="Arial" w:cs="Arial"/>
          <w:b w:val="0"/>
          <w:bCs w:val="0"/>
          <w:sz w:val="20"/>
        </w:rPr>
        <w:t>)</w:t>
      </w:r>
    </w:p>
    <w:p w14:paraId="3D295A9E" w14:textId="41D7A446" w:rsidR="00AD5424" w:rsidRPr="004B213C" w:rsidRDefault="00AD5424" w:rsidP="00AD5424">
      <w:pPr>
        <w:pStyle w:val="Title"/>
        <w:ind w:left="360" w:right="-720" w:hanging="360"/>
        <w:jc w:val="left"/>
        <w:rPr>
          <w:rFonts w:ascii="Arial" w:hAnsi="Arial" w:cs="Arial"/>
          <w:b w:val="0"/>
          <w:bCs w:val="0"/>
          <w:sz w:val="20"/>
        </w:rPr>
      </w:pPr>
      <w:r w:rsidRPr="004B213C">
        <w:rPr>
          <w:rFonts w:ascii="Arial" w:hAnsi="Arial" w:cs="Arial"/>
          <w:b w:val="0"/>
          <w:sz w:val="20"/>
        </w:rPr>
        <w:t>Preferred Equity Rider to Loan Agreement</w:t>
      </w:r>
      <w:r w:rsidRPr="004B213C">
        <w:rPr>
          <w:rFonts w:ascii="Arial" w:hAnsi="Arial" w:cs="Arial"/>
          <w:b w:val="0"/>
          <w:bCs w:val="0"/>
          <w:sz w:val="20"/>
        </w:rPr>
        <w:t xml:space="preserve"> (</w:t>
      </w:r>
      <w:r w:rsidR="0019125E" w:rsidRPr="004B213C">
        <w:rPr>
          <w:rFonts w:ascii="Arial" w:hAnsi="Arial" w:cs="Arial"/>
          <w:b w:val="0"/>
          <w:bCs w:val="0"/>
          <w:sz w:val="20"/>
        </w:rPr>
        <w:t>6-13-2023</w:t>
      </w:r>
      <w:r w:rsidRPr="004B213C">
        <w:rPr>
          <w:rFonts w:ascii="Arial" w:hAnsi="Arial" w:cs="Arial"/>
          <w:b w:val="0"/>
          <w:bCs w:val="0"/>
          <w:sz w:val="20"/>
        </w:rPr>
        <w:t>)</w:t>
      </w:r>
    </w:p>
    <w:p w14:paraId="7686248E" w14:textId="36E74240"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 xml:space="preserve">Prepaid Rents </w:t>
      </w:r>
      <w:r w:rsidR="00BB6042" w:rsidRPr="004B213C">
        <w:rPr>
          <w:rFonts w:ascii="Arial" w:hAnsi="Arial" w:cs="Arial"/>
          <w:b w:val="0"/>
          <w:sz w:val="20"/>
        </w:rPr>
        <w:t xml:space="preserve">– Student Housing </w:t>
      </w:r>
      <w:r w:rsidRPr="004B213C">
        <w:rPr>
          <w:rFonts w:ascii="Arial" w:hAnsi="Arial" w:cs="Arial"/>
          <w:b w:val="0"/>
          <w:sz w:val="20"/>
        </w:rPr>
        <w:t>Rider to Loan Agreement</w:t>
      </w:r>
      <w:r w:rsidR="002A505F" w:rsidRPr="004B213C">
        <w:rPr>
          <w:rFonts w:ascii="Arial" w:hAnsi="Arial" w:cs="Arial"/>
          <w:b w:val="0"/>
          <w:bCs w:val="0"/>
          <w:sz w:val="20"/>
        </w:rPr>
        <w:t xml:space="preserve"> </w:t>
      </w:r>
      <w:r w:rsidR="00A420C8" w:rsidRPr="004B213C">
        <w:rPr>
          <w:rFonts w:ascii="Arial" w:hAnsi="Arial" w:cs="Arial"/>
          <w:b w:val="0"/>
          <w:bCs w:val="0"/>
          <w:sz w:val="20"/>
        </w:rPr>
        <w:t>(</w:t>
      </w:r>
      <w:r w:rsidR="006C34B6" w:rsidRPr="004B213C">
        <w:rPr>
          <w:rFonts w:ascii="Arial" w:hAnsi="Arial" w:cs="Arial"/>
          <w:b w:val="0"/>
          <w:bCs w:val="0"/>
          <w:sz w:val="20"/>
        </w:rPr>
        <w:t>2-14-2023</w:t>
      </w:r>
      <w:r w:rsidR="00A420C8" w:rsidRPr="004B213C">
        <w:rPr>
          <w:rFonts w:ascii="Arial" w:hAnsi="Arial" w:cs="Arial"/>
          <w:b w:val="0"/>
          <w:bCs w:val="0"/>
          <w:sz w:val="20"/>
        </w:rPr>
        <w:t>)</w:t>
      </w:r>
    </w:p>
    <w:p w14:paraId="13354E87" w14:textId="62193743"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 xml:space="preserve">Prepayment </w:t>
      </w:r>
      <w:r w:rsidR="00BB6042" w:rsidRPr="004B213C">
        <w:rPr>
          <w:rFonts w:ascii="Arial" w:hAnsi="Arial" w:cs="Arial"/>
          <w:b w:val="0"/>
          <w:sz w:val="20"/>
        </w:rPr>
        <w:t>D</w:t>
      </w:r>
      <w:r w:rsidRPr="004B213C">
        <w:rPr>
          <w:rFonts w:ascii="Arial" w:hAnsi="Arial" w:cs="Arial"/>
          <w:b w:val="0"/>
          <w:sz w:val="20"/>
        </w:rPr>
        <w:t xml:space="preserve">uring Window Period </w:t>
      </w:r>
      <w:r w:rsidR="00BB6042" w:rsidRPr="004B213C">
        <w:rPr>
          <w:rFonts w:ascii="Arial" w:hAnsi="Arial" w:cs="Arial"/>
          <w:b w:val="0"/>
          <w:sz w:val="20"/>
        </w:rPr>
        <w:t>A</w:t>
      </w:r>
      <w:r w:rsidRPr="004B213C">
        <w:rPr>
          <w:rFonts w:ascii="Arial" w:hAnsi="Arial" w:cs="Arial"/>
          <w:b w:val="0"/>
          <w:sz w:val="20"/>
        </w:rPr>
        <w:t>fter Defeasance Rider to Loan Agreement</w:t>
      </w:r>
      <w:r w:rsidR="002A505F" w:rsidRPr="004B213C">
        <w:rPr>
          <w:rFonts w:ascii="Arial" w:hAnsi="Arial" w:cs="Arial"/>
          <w:b w:val="0"/>
          <w:bCs w:val="0"/>
          <w:sz w:val="20"/>
        </w:rPr>
        <w:t xml:space="preserve"> (</w:t>
      </w:r>
      <w:r w:rsidR="00BB6042" w:rsidRPr="004B213C">
        <w:rPr>
          <w:rFonts w:ascii="Arial" w:hAnsi="Arial" w:cs="Arial"/>
          <w:b w:val="0"/>
          <w:bCs w:val="0"/>
          <w:sz w:val="20"/>
        </w:rPr>
        <w:t>6-14-2022</w:t>
      </w:r>
      <w:r w:rsidR="002A505F" w:rsidRPr="004B213C">
        <w:rPr>
          <w:rFonts w:ascii="Arial" w:hAnsi="Arial" w:cs="Arial"/>
          <w:b w:val="0"/>
          <w:bCs w:val="0"/>
          <w:sz w:val="20"/>
        </w:rPr>
        <w:t>)</w:t>
      </w:r>
    </w:p>
    <w:p w14:paraId="7E2191D3" w14:textId="16C47A49" w:rsidR="007E2704" w:rsidRPr="004B213C" w:rsidRDefault="007E2704">
      <w:pPr>
        <w:pStyle w:val="Title"/>
        <w:ind w:left="360" w:right="-720" w:hanging="360"/>
        <w:jc w:val="left"/>
        <w:rPr>
          <w:rFonts w:ascii="Arial" w:hAnsi="Arial" w:cs="Arial"/>
          <w:b w:val="0"/>
          <w:bCs w:val="0"/>
          <w:sz w:val="20"/>
        </w:rPr>
      </w:pPr>
      <w:r w:rsidRPr="004B213C">
        <w:rPr>
          <w:rFonts w:ascii="Arial" w:hAnsi="Arial" w:cs="Arial"/>
          <w:b w:val="0"/>
          <w:bCs w:val="0"/>
          <w:sz w:val="20"/>
        </w:rPr>
        <w:t>Primary Access by Easement or Private Road Rider to Loan Agreement (6-14-2022)</w:t>
      </w:r>
    </w:p>
    <w:p w14:paraId="7F125D17" w14:textId="4027879A" w:rsidR="00CB642B" w:rsidRPr="004B213C" w:rsidRDefault="00CB642B">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Property Not </w:t>
      </w:r>
      <w:r w:rsidR="00BB6042" w:rsidRPr="004B213C">
        <w:rPr>
          <w:rFonts w:ascii="Arial" w:hAnsi="Arial" w:cs="Arial"/>
          <w:b w:val="0"/>
          <w:bCs w:val="0"/>
          <w:sz w:val="20"/>
        </w:rPr>
        <w:t xml:space="preserve">a </w:t>
      </w:r>
      <w:r w:rsidRPr="004B213C">
        <w:rPr>
          <w:rFonts w:ascii="Arial" w:hAnsi="Arial" w:cs="Arial"/>
          <w:b w:val="0"/>
          <w:bCs w:val="0"/>
          <w:sz w:val="20"/>
        </w:rPr>
        <w:t>Separate Tax Parcel Rider to Loan Agreement (</w:t>
      </w:r>
      <w:r w:rsidR="0019125E" w:rsidRPr="004B213C">
        <w:rPr>
          <w:rFonts w:ascii="Arial" w:hAnsi="Arial" w:cs="Arial"/>
          <w:b w:val="0"/>
          <w:bCs w:val="0"/>
          <w:sz w:val="20"/>
        </w:rPr>
        <w:t>6-13-2023</w:t>
      </w:r>
      <w:r w:rsidRPr="004B213C">
        <w:rPr>
          <w:rFonts w:ascii="Arial" w:hAnsi="Arial" w:cs="Arial"/>
          <w:b w:val="0"/>
          <w:bCs w:val="0"/>
          <w:sz w:val="20"/>
        </w:rPr>
        <w:t>)</w:t>
      </w:r>
    </w:p>
    <w:p w14:paraId="7E8A4991" w14:textId="4789F809"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Recycled Borrower Rider to Loan Agreement</w:t>
      </w:r>
      <w:r w:rsidR="00B85777" w:rsidRPr="004B213C">
        <w:rPr>
          <w:rFonts w:ascii="Arial" w:hAnsi="Arial" w:cs="Arial"/>
          <w:b w:val="0"/>
          <w:bCs w:val="0"/>
          <w:sz w:val="20"/>
        </w:rPr>
        <w:t xml:space="preserve"> (</w:t>
      </w:r>
      <w:r w:rsidR="0019125E" w:rsidRPr="004B213C">
        <w:rPr>
          <w:rFonts w:ascii="Arial" w:hAnsi="Arial" w:cs="Arial"/>
          <w:b w:val="0"/>
          <w:bCs w:val="0"/>
          <w:sz w:val="20"/>
        </w:rPr>
        <w:t>6-13-2023</w:t>
      </w:r>
      <w:r w:rsidR="00B85777" w:rsidRPr="004B213C">
        <w:rPr>
          <w:rFonts w:ascii="Arial" w:hAnsi="Arial" w:cs="Arial"/>
          <w:b w:val="0"/>
          <w:bCs w:val="0"/>
          <w:sz w:val="20"/>
        </w:rPr>
        <w:t>)</w:t>
      </w:r>
    </w:p>
    <w:p w14:paraId="1A353697" w14:textId="5EEBFD7F" w:rsidR="00D1223F" w:rsidRPr="004B213C" w:rsidRDefault="00D1223F" w:rsidP="00D1223F">
      <w:pPr>
        <w:pStyle w:val="Title"/>
        <w:ind w:left="360" w:right="-720" w:hanging="360"/>
        <w:jc w:val="left"/>
        <w:rPr>
          <w:rFonts w:ascii="Arial" w:hAnsi="Arial" w:cs="Arial"/>
          <w:b w:val="0"/>
          <w:bCs w:val="0"/>
          <w:sz w:val="20"/>
        </w:rPr>
      </w:pPr>
      <w:r w:rsidRPr="004B213C">
        <w:rPr>
          <w:rFonts w:ascii="Arial" w:hAnsi="Arial" w:cs="Arial"/>
          <w:b w:val="0"/>
          <w:sz w:val="20"/>
        </w:rPr>
        <w:t>Recycled Borrower –</w:t>
      </w:r>
      <w:r w:rsidR="00BB6042" w:rsidRPr="004B213C">
        <w:rPr>
          <w:rFonts w:ascii="Arial" w:hAnsi="Arial" w:cs="Arial"/>
          <w:b w:val="0"/>
          <w:sz w:val="20"/>
        </w:rPr>
        <w:t>Co-</w:t>
      </w:r>
      <w:r w:rsidRPr="004B213C">
        <w:rPr>
          <w:rFonts w:ascii="Arial" w:hAnsi="Arial" w:cs="Arial"/>
          <w:b w:val="0"/>
          <w:sz w:val="20"/>
        </w:rPr>
        <w:t>Borrower</w:t>
      </w:r>
      <w:r w:rsidR="00BB6042" w:rsidRPr="004B213C">
        <w:rPr>
          <w:rFonts w:ascii="Arial" w:hAnsi="Arial" w:cs="Arial"/>
          <w:b w:val="0"/>
          <w:sz w:val="20"/>
        </w:rPr>
        <w:t xml:space="preserve">s </w:t>
      </w:r>
      <w:r w:rsidRPr="004B213C">
        <w:rPr>
          <w:rFonts w:ascii="Arial" w:hAnsi="Arial" w:cs="Arial"/>
          <w:b w:val="0"/>
          <w:sz w:val="20"/>
        </w:rPr>
        <w:t>Rider to Loan Agreement</w:t>
      </w:r>
      <w:r w:rsidRPr="004B213C">
        <w:rPr>
          <w:rFonts w:ascii="Arial" w:hAnsi="Arial" w:cs="Arial"/>
          <w:b w:val="0"/>
          <w:bCs w:val="0"/>
          <w:sz w:val="20"/>
        </w:rPr>
        <w:t xml:space="preserve"> </w:t>
      </w:r>
      <w:r w:rsidR="00367C9E" w:rsidRPr="004B213C">
        <w:rPr>
          <w:rFonts w:ascii="Arial" w:hAnsi="Arial" w:cs="Arial"/>
          <w:b w:val="0"/>
          <w:bCs w:val="0"/>
          <w:sz w:val="20"/>
        </w:rPr>
        <w:t>(</w:t>
      </w:r>
      <w:r w:rsidR="0019125E" w:rsidRPr="004B213C">
        <w:rPr>
          <w:rFonts w:ascii="Arial" w:hAnsi="Arial" w:cs="Arial"/>
          <w:b w:val="0"/>
          <w:bCs w:val="0"/>
          <w:sz w:val="20"/>
        </w:rPr>
        <w:t>6-13-2023</w:t>
      </w:r>
      <w:r w:rsidR="00367C9E" w:rsidRPr="004B213C">
        <w:rPr>
          <w:rFonts w:ascii="Arial" w:hAnsi="Arial" w:cs="Arial"/>
          <w:b w:val="0"/>
          <w:bCs w:val="0"/>
          <w:sz w:val="20"/>
        </w:rPr>
        <w:t>)</w:t>
      </w:r>
    </w:p>
    <w:p w14:paraId="067BFC86" w14:textId="31C58A94" w:rsidR="00CD355F"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Recycled SPE Equity Owner Rider to Loan Agreement</w:t>
      </w:r>
      <w:r w:rsidR="00B85777" w:rsidRPr="004B213C">
        <w:rPr>
          <w:rFonts w:ascii="Arial" w:hAnsi="Arial" w:cs="Arial"/>
          <w:b w:val="0"/>
          <w:bCs w:val="0"/>
          <w:sz w:val="20"/>
        </w:rPr>
        <w:t xml:space="preserve"> (</w:t>
      </w:r>
      <w:r w:rsidR="006C34B6" w:rsidRPr="004B213C">
        <w:rPr>
          <w:rFonts w:ascii="Arial" w:hAnsi="Arial" w:cs="Arial"/>
          <w:b w:val="0"/>
          <w:bCs w:val="0"/>
          <w:sz w:val="20"/>
        </w:rPr>
        <w:t>2-14-2023</w:t>
      </w:r>
      <w:r w:rsidR="00B85777" w:rsidRPr="004B213C">
        <w:rPr>
          <w:rFonts w:ascii="Arial" w:hAnsi="Arial" w:cs="Arial"/>
          <w:b w:val="0"/>
          <w:bCs w:val="0"/>
          <w:sz w:val="20"/>
        </w:rPr>
        <w:t>)</w:t>
      </w:r>
    </w:p>
    <w:p w14:paraId="5D9366F6" w14:textId="26F46EC0" w:rsidR="00293C4E"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Regulatory Agreement Rider to Loan Agreement</w:t>
      </w:r>
      <w:r w:rsidR="00B85777" w:rsidRPr="004B213C">
        <w:rPr>
          <w:rFonts w:ascii="Arial" w:hAnsi="Arial" w:cs="Arial"/>
          <w:b w:val="0"/>
          <w:bCs w:val="0"/>
          <w:sz w:val="20"/>
        </w:rPr>
        <w:t xml:space="preserve"> </w:t>
      </w:r>
      <w:r w:rsidR="00CD355F" w:rsidRPr="004B213C">
        <w:rPr>
          <w:rFonts w:ascii="Arial" w:hAnsi="Arial" w:cs="Arial"/>
          <w:b w:val="0"/>
          <w:bCs w:val="0"/>
          <w:sz w:val="20"/>
        </w:rPr>
        <w:t>(</w:t>
      </w:r>
      <w:r w:rsidR="00BB6042" w:rsidRPr="004B213C">
        <w:rPr>
          <w:rFonts w:ascii="Arial" w:hAnsi="Arial" w:cs="Arial"/>
          <w:b w:val="0"/>
          <w:bCs w:val="0"/>
          <w:sz w:val="20"/>
        </w:rPr>
        <w:t>6-14-2022</w:t>
      </w:r>
      <w:r w:rsidR="00CD355F" w:rsidRPr="004B213C">
        <w:rPr>
          <w:rFonts w:ascii="Arial" w:hAnsi="Arial" w:cs="Arial"/>
          <w:b w:val="0"/>
          <w:bCs w:val="0"/>
          <w:sz w:val="20"/>
        </w:rPr>
        <w:t>)</w:t>
      </w:r>
    </w:p>
    <w:p w14:paraId="4484FAD6" w14:textId="4105B5AB" w:rsidR="00CB642B" w:rsidRDefault="00CB642B">
      <w:pPr>
        <w:pStyle w:val="Title"/>
        <w:ind w:left="360" w:right="-720" w:hanging="360"/>
        <w:jc w:val="left"/>
        <w:rPr>
          <w:rFonts w:ascii="Arial" w:hAnsi="Arial" w:cs="Arial"/>
          <w:b w:val="0"/>
          <w:bCs w:val="0"/>
          <w:sz w:val="20"/>
        </w:rPr>
      </w:pPr>
      <w:r w:rsidRPr="004B213C">
        <w:rPr>
          <w:rFonts w:ascii="Arial" w:hAnsi="Arial" w:cs="Arial"/>
          <w:b w:val="0"/>
          <w:bCs w:val="0"/>
          <w:sz w:val="20"/>
        </w:rPr>
        <w:t>Reverse Tax-Deferred Exchange Rider to Loan Agreement (</w:t>
      </w:r>
      <w:r w:rsidR="00BB6042" w:rsidRPr="004B213C">
        <w:rPr>
          <w:rFonts w:ascii="Arial" w:hAnsi="Arial" w:cs="Arial"/>
          <w:b w:val="0"/>
          <w:bCs w:val="0"/>
          <w:sz w:val="20"/>
        </w:rPr>
        <w:t>6-14-2022</w:t>
      </w:r>
      <w:r w:rsidRPr="004B213C">
        <w:rPr>
          <w:rFonts w:ascii="Arial" w:hAnsi="Arial" w:cs="Arial"/>
          <w:b w:val="0"/>
          <w:bCs w:val="0"/>
          <w:sz w:val="20"/>
        </w:rPr>
        <w:t>)</w:t>
      </w:r>
    </w:p>
    <w:p w14:paraId="49B726EC" w14:textId="4A750757" w:rsidR="00C14F72" w:rsidRPr="004B213C" w:rsidRDefault="00FE4DF4" w:rsidP="00FE4DF4">
      <w:pPr>
        <w:pStyle w:val="Title"/>
        <w:ind w:left="360" w:right="-720" w:hanging="360"/>
        <w:jc w:val="left"/>
        <w:rPr>
          <w:rFonts w:ascii="Arial" w:hAnsi="Arial" w:cs="Arial"/>
          <w:b w:val="0"/>
          <w:bCs w:val="0"/>
          <w:sz w:val="20"/>
        </w:rPr>
      </w:pPr>
      <w:r w:rsidRPr="004B213C">
        <w:rPr>
          <w:rFonts w:ascii="Arial" w:hAnsi="Arial" w:cs="Arial"/>
          <w:b w:val="0"/>
          <w:sz w:val="20"/>
        </w:rPr>
        <w:t>Section 8 Housing Assistance Payments Contract Rider to Loan Agreement</w:t>
      </w:r>
      <w:r w:rsidRPr="004B213C">
        <w:rPr>
          <w:rFonts w:ascii="Arial" w:hAnsi="Arial" w:cs="Arial"/>
          <w:b w:val="0"/>
          <w:bCs w:val="0"/>
          <w:sz w:val="20"/>
        </w:rPr>
        <w:t xml:space="preserve"> (</w:t>
      </w:r>
      <w:r w:rsidR="001C5C1D">
        <w:rPr>
          <w:rFonts w:ascii="Arial" w:hAnsi="Arial" w:cs="Arial"/>
          <w:b w:val="0"/>
          <w:bCs w:val="0"/>
          <w:sz w:val="20"/>
        </w:rPr>
        <w:t>3</w:t>
      </w:r>
      <w:r w:rsidR="0019125E" w:rsidRPr="004B213C">
        <w:rPr>
          <w:rFonts w:ascii="Arial" w:hAnsi="Arial" w:cs="Arial"/>
          <w:b w:val="0"/>
          <w:bCs w:val="0"/>
          <w:sz w:val="20"/>
        </w:rPr>
        <w:t>-</w:t>
      </w:r>
      <w:r w:rsidR="001C5C1D">
        <w:rPr>
          <w:rFonts w:ascii="Arial" w:hAnsi="Arial" w:cs="Arial"/>
          <w:b w:val="0"/>
          <w:bCs w:val="0"/>
          <w:sz w:val="20"/>
        </w:rPr>
        <w:t>26</w:t>
      </w:r>
      <w:r w:rsidR="0019125E" w:rsidRPr="004B213C">
        <w:rPr>
          <w:rFonts w:ascii="Arial" w:hAnsi="Arial" w:cs="Arial"/>
          <w:b w:val="0"/>
          <w:bCs w:val="0"/>
          <w:sz w:val="20"/>
        </w:rPr>
        <w:t>-</w:t>
      </w:r>
      <w:proofErr w:type="gramStart"/>
      <w:r w:rsidR="0019125E" w:rsidRPr="004B213C">
        <w:rPr>
          <w:rFonts w:ascii="Arial" w:hAnsi="Arial" w:cs="Arial"/>
          <w:b w:val="0"/>
          <w:bCs w:val="0"/>
          <w:sz w:val="20"/>
        </w:rPr>
        <w:t>202</w:t>
      </w:r>
      <w:r w:rsidR="001C5C1D">
        <w:rPr>
          <w:rFonts w:ascii="Arial" w:hAnsi="Arial" w:cs="Arial"/>
          <w:b w:val="0"/>
          <w:bCs w:val="0"/>
          <w:sz w:val="20"/>
        </w:rPr>
        <w:t>4</w:t>
      </w:r>
      <w:r w:rsidRPr="007E7C7D">
        <w:rPr>
          <w:rFonts w:ascii="Arial" w:hAnsi="Arial" w:cs="Arial"/>
          <w:b w:val="0"/>
          <w:bCs w:val="0"/>
          <w:color w:val="FF0000"/>
          <w:sz w:val="20"/>
        </w:rPr>
        <w:t>)</w:t>
      </w:r>
      <w:r w:rsidR="001C5C1D" w:rsidRPr="007E7C7D">
        <w:rPr>
          <w:rFonts w:ascii="Arial" w:hAnsi="Arial" w:cs="Arial"/>
          <w:b w:val="0"/>
          <w:bCs w:val="0"/>
          <w:color w:val="FF0000"/>
          <w:sz w:val="20"/>
        </w:rPr>
        <w:t>[</w:t>
      </w:r>
      <w:proofErr w:type="gramEnd"/>
      <w:r w:rsidR="001C5C1D" w:rsidRPr="007E7C7D">
        <w:rPr>
          <w:rFonts w:ascii="Arial" w:hAnsi="Arial" w:cs="Arial"/>
          <w:b w:val="0"/>
          <w:bCs w:val="0"/>
          <w:color w:val="FF0000"/>
          <w:sz w:val="20"/>
        </w:rPr>
        <w:t>for immediate use]</w:t>
      </w:r>
    </w:p>
    <w:p w14:paraId="125CF864" w14:textId="47835692" w:rsidR="00B85777" w:rsidRPr="004B213C" w:rsidRDefault="00D217E6">
      <w:pPr>
        <w:pStyle w:val="Title"/>
        <w:ind w:left="360" w:right="-720" w:hanging="360"/>
        <w:jc w:val="left"/>
        <w:rPr>
          <w:rFonts w:ascii="Arial" w:hAnsi="Arial" w:cs="Arial"/>
          <w:b w:val="0"/>
          <w:bCs w:val="0"/>
          <w:sz w:val="20"/>
        </w:rPr>
      </w:pPr>
      <w:r w:rsidRPr="004B213C">
        <w:rPr>
          <w:rFonts w:ascii="Arial" w:hAnsi="Arial" w:cs="Arial"/>
          <w:b w:val="0"/>
          <w:sz w:val="20"/>
        </w:rPr>
        <w:t>Self</w:t>
      </w:r>
      <w:r w:rsidR="005A6F19" w:rsidRPr="004B213C">
        <w:rPr>
          <w:rFonts w:ascii="Arial" w:hAnsi="Arial" w:cs="Arial"/>
          <w:b w:val="0"/>
          <w:sz w:val="20"/>
        </w:rPr>
        <w:t>-</w:t>
      </w:r>
      <w:r w:rsidRPr="004B213C">
        <w:rPr>
          <w:rFonts w:ascii="Arial" w:hAnsi="Arial" w:cs="Arial"/>
          <w:b w:val="0"/>
          <w:sz w:val="20"/>
        </w:rPr>
        <w:t>Management Rider to Loan Agreement</w:t>
      </w:r>
      <w:r w:rsidR="00B85777" w:rsidRPr="004B213C">
        <w:rPr>
          <w:rFonts w:ascii="Arial" w:hAnsi="Arial" w:cs="Arial"/>
          <w:b w:val="0"/>
          <w:bCs w:val="0"/>
          <w:sz w:val="20"/>
        </w:rPr>
        <w:t xml:space="preserve"> (</w:t>
      </w:r>
      <w:r w:rsidR="00BB6042" w:rsidRPr="004B213C">
        <w:rPr>
          <w:rFonts w:ascii="Arial" w:hAnsi="Arial" w:cs="Arial"/>
          <w:b w:val="0"/>
          <w:bCs w:val="0"/>
          <w:sz w:val="20"/>
        </w:rPr>
        <w:t>6-14-2022</w:t>
      </w:r>
      <w:r w:rsidR="00B85777" w:rsidRPr="004B213C">
        <w:rPr>
          <w:rFonts w:ascii="Arial" w:hAnsi="Arial" w:cs="Arial"/>
          <w:b w:val="0"/>
          <w:bCs w:val="0"/>
          <w:sz w:val="20"/>
        </w:rPr>
        <w:t>)</w:t>
      </w:r>
    </w:p>
    <w:p w14:paraId="537B0406" w14:textId="7C261C13" w:rsidR="00BB6042" w:rsidRPr="004B213C" w:rsidRDefault="00BB6042">
      <w:pPr>
        <w:pStyle w:val="Title"/>
        <w:ind w:left="360" w:right="-720" w:hanging="360"/>
        <w:jc w:val="left"/>
        <w:rPr>
          <w:rFonts w:ascii="Arial" w:hAnsi="Arial" w:cs="Arial"/>
          <w:b w:val="0"/>
          <w:bCs w:val="0"/>
          <w:sz w:val="20"/>
        </w:rPr>
      </w:pPr>
      <w:r w:rsidRPr="004B213C">
        <w:rPr>
          <w:rFonts w:ascii="Arial" w:hAnsi="Arial" w:cs="Arial"/>
          <w:b w:val="0"/>
          <w:bCs w:val="0"/>
          <w:sz w:val="20"/>
        </w:rPr>
        <w:t>Shared Amenities and Facilities Rider to Loan Agreement (6-14-2022)</w:t>
      </w:r>
    </w:p>
    <w:p w14:paraId="5D1005ED" w14:textId="18347240" w:rsidR="00BB6042" w:rsidRPr="004B213C" w:rsidRDefault="00BB6042">
      <w:pPr>
        <w:pStyle w:val="Title"/>
        <w:ind w:left="360" w:right="-720" w:hanging="360"/>
        <w:jc w:val="left"/>
        <w:rPr>
          <w:rFonts w:ascii="Arial" w:hAnsi="Arial" w:cs="Arial"/>
          <w:b w:val="0"/>
          <w:bCs w:val="0"/>
          <w:sz w:val="20"/>
        </w:rPr>
      </w:pPr>
      <w:r w:rsidRPr="004B213C">
        <w:rPr>
          <w:rFonts w:ascii="Arial" w:hAnsi="Arial" w:cs="Arial"/>
          <w:b w:val="0"/>
          <w:bCs w:val="0"/>
          <w:sz w:val="20"/>
        </w:rPr>
        <w:t>Short-Term Leases Rider to Loan Agreement (6-14-2022)</w:t>
      </w:r>
    </w:p>
    <w:p w14:paraId="253FA789" w14:textId="02621228" w:rsidR="003615A4" w:rsidRPr="004B213C" w:rsidRDefault="003615A4" w:rsidP="00060F65">
      <w:pPr>
        <w:pStyle w:val="Title"/>
        <w:ind w:left="360" w:right="-720" w:hanging="360"/>
        <w:jc w:val="left"/>
        <w:rPr>
          <w:rFonts w:ascii="Arial" w:hAnsi="Arial" w:cs="Arial"/>
          <w:b w:val="0"/>
          <w:sz w:val="20"/>
        </w:rPr>
      </w:pPr>
      <w:r w:rsidRPr="004B213C">
        <w:rPr>
          <w:rFonts w:ascii="Arial" w:hAnsi="Arial" w:cs="Arial"/>
          <w:b w:val="0"/>
          <w:sz w:val="20"/>
        </w:rPr>
        <w:t xml:space="preserve">Single Purpose Entity Borrower </w:t>
      </w:r>
      <w:r w:rsidR="00BB6042" w:rsidRPr="004B213C">
        <w:rPr>
          <w:rFonts w:ascii="Arial" w:hAnsi="Arial" w:cs="Arial"/>
          <w:b w:val="0"/>
          <w:sz w:val="20"/>
        </w:rPr>
        <w:t>(</w:t>
      </w:r>
      <w:r w:rsidRPr="004B213C">
        <w:rPr>
          <w:rFonts w:ascii="Arial" w:hAnsi="Arial" w:cs="Arial"/>
          <w:b w:val="0"/>
          <w:sz w:val="20"/>
        </w:rPr>
        <w:t>Loans $</w:t>
      </w:r>
      <w:r w:rsidR="00D3117A" w:rsidRPr="004B213C">
        <w:rPr>
          <w:rFonts w:ascii="Arial" w:hAnsi="Arial" w:cs="Arial"/>
          <w:b w:val="0"/>
          <w:sz w:val="20"/>
        </w:rPr>
        <w:t>20</w:t>
      </w:r>
      <w:r w:rsidRPr="004B213C">
        <w:rPr>
          <w:rFonts w:ascii="Arial" w:hAnsi="Arial" w:cs="Arial"/>
          <w:b w:val="0"/>
          <w:sz w:val="20"/>
        </w:rPr>
        <w:t>,000,000</w:t>
      </w:r>
      <w:r w:rsidR="00997CFB" w:rsidRPr="004B213C">
        <w:rPr>
          <w:rFonts w:ascii="Arial" w:hAnsi="Arial" w:cs="Arial"/>
          <w:b w:val="0"/>
          <w:sz w:val="20"/>
        </w:rPr>
        <w:t xml:space="preserve"> </w:t>
      </w:r>
      <w:r w:rsidR="00BB6042" w:rsidRPr="004B213C">
        <w:rPr>
          <w:rFonts w:ascii="Arial" w:hAnsi="Arial" w:cs="Arial"/>
          <w:b w:val="0"/>
          <w:sz w:val="20"/>
        </w:rPr>
        <w:t>and Under)</w:t>
      </w:r>
      <w:r w:rsidRPr="004B213C">
        <w:rPr>
          <w:rFonts w:ascii="Arial" w:hAnsi="Arial" w:cs="Arial"/>
          <w:b w:val="0"/>
          <w:sz w:val="20"/>
        </w:rPr>
        <w:t xml:space="preserve"> Rider to Loan Agreement </w:t>
      </w:r>
      <w:r w:rsidR="00367C9E" w:rsidRPr="004B213C">
        <w:rPr>
          <w:rFonts w:ascii="Arial" w:hAnsi="Arial" w:cs="Arial"/>
          <w:b w:val="0"/>
          <w:sz w:val="20"/>
        </w:rPr>
        <w:t>(</w:t>
      </w:r>
      <w:r w:rsidR="006C34B6" w:rsidRPr="004B213C">
        <w:rPr>
          <w:rFonts w:ascii="Arial" w:hAnsi="Arial" w:cs="Arial"/>
          <w:b w:val="0"/>
          <w:bCs w:val="0"/>
          <w:sz w:val="20"/>
        </w:rPr>
        <w:t>2-14-2023</w:t>
      </w:r>
      <w:r w:rsidR="00C31C0B" w:rsidRPr="004B213C">
        <w:rPr>
          <w:rFonts w:ascii="Arial" w:hAnsi="Arial" w:cs="Arial"/>
          <w:b w:val="0"/>
          <w:sz w:val="20"/>
        </w:rPr>
        <w:t>)</w:t>
      </w:r>
    </w:p>
    <w:p w14:paraId="1842C8C5" w14:textId="77777777" w:rsidR="006D4159" w:rsidRDefault="006D4159" w:rsidP="006D4159">
      <w:pPr>
        <w:pStyle w:val="Title"/>
        <w:ind w:left="360" w:right="-720" w:hanging="360"/>
        <w:jc w:val="left"/>
        <w:rPr>
          <w:rFonts w:ascii="Arial" w:hAnsi="Arial" w:cs="Arial"/>
          <w:b w:val="0"/>
          <w:bCs w:val="0"/>
          <w:sz w:val="20"/>
        </w:rPr>
      </w:pPr>
      <w:r>
        <w:rPr>
          <w:rFonts w:ascii="Arial" w:hAnsi="Arial" w:cs="Arial"/>
          <w:b w:val="0"/>
          <w:bCs w:val="0"/>
          <w:sz w:val="20"/>
        </w:rPr>
        <w:t>Solar Project Rider to Loan Agreement (3-26-2024)</w:t>
      </w:r>
    </w:p>
    <w:p w14:paraId="551CF57F" w14:textId="77777777" w:rsidR="006D4159" w:rsidRPr="00EF36F5" w:rsidRDefault="006D4159" w:rsidP="006D4159">
      <w:pPr>
        <w:pStyle w:val="Title"/>
        <w:ind w:right="-720" w:firstLine="360"/>
        <w:jc w:val="left"/>
        <w:rPr>
          <w:rFonts w:ascii="Arial" w:hAnsi="Arial" w:cs="Arial"/>
          <w:b w:val="0"/>
          <w:bCs w:val="0"/>
          <w:color w:val="FF0000"/>
          <w:sz w:val="20"/>
        </w:rPr>
      </w:pPr>
      <w:r w:rsidRPr="006D4159">
        <w:rPr>
          <w:rFonts w:ascii="Arial" w:hAnsi="Arial" w:cs="Arial"/>
          <w:b w:val="0"/>
          <w:bCs w:val="0"/>
          <w:color w:val="FF0000"/>
          <w:sz w:val="20"/>
        </w:rPr>
        <w:t>[for immediate use]</w:t>
      </w:r>
    </w:p>
    <w:p w14:paraId="160B0BCA" w14:textId="234DA8F2" w:rsidR="00060F65" w:rsidRPr="004B213C" w:rsidRDefault="00060F65" w:rsidP="00060F65">
      <w:pPr>
        <w:pStyle w:val="Title"/>
        <w:ind w:left="360" w:right="-720" w:hanging="360"/>
        <w:jc w:val="left"/>
        <w:rPr>
          <w:rFonts w:ascii="Arial" w:hAnsi="Arial" w:cs="Arial"/>
          <w:b w:val="0"/>
          <w:bCs w:val="0"/>
          <w:sz w:val="20"/>
        </w:rPr>
      </w:pPr>
      <w:r w:rsidRPr="004B213C">
        <w:rPr>
          <w:rFonts w:ascii="Arial" w:hAnsi="Arial" w:cs="Arial"/>
          <w:b w:val="0"/>
          <w:sz w:val="20"/>
        </w:rPr>
        <w:t>Splitting the Note Rider to Loan Agreement</w:t>
      </w:r>
      <w:r w:rsidRPr="004B213C">
        <w:rPr>
          <w:rFonts w:ascii="Arial" w:hAnsi="Arial" w:cs="Arial"/>
          <w:b w:val="0"/>
          <w:bCs w:val="0"/>
          <w:sz w:val="20"/>
        </w:rPr>
        <w:t xml:space="preserve"> (</w:t>
      </w:r>
      <w:r w:rsidR="00BB6042" w:rsidRPr="004B213C">
        <w:rPr>
          <w:rFonts w:ascii="Arial" w:hAnsi="Arial" w:cs="Arial"/>
          <w:b w:val="0"/>
          <w:bCs w:val="0"/>
          <w:sz w:val="20"/>
        </w:rPr>
        <w:t>6-14-2022</w:t>
      </w:r>
      <w:r w:rsidRPr="004B213C">
        <w:rPr>
          <w:rFonts w:ascii="Arial" w:hAnsi="Arial" w:cs="Arial"/>
          <w:b w:val="0"/>
          <w:bCs w:val="0"/>
          <w:sz w:val="20"/>
        </w:rPr>
        <w:t>)</w:t>
      </w:r>
    </w:p>
    <w:p w14:paraId="40CFEFC4" w14:textId="657CACF1" w:rsidR="00883797" w:rsidRPr="004B213C" w:rsidRDefault="00883797" w:rsidP="00060F65">
      <w:pPr>
        <w:pStyle w:val="Title"/>
        <w:ind w:left="360" w:right="-720" w:hanging="360"/>
        <w:jc w:val="left"/>
        <w:rPr>
          <w:rFonts w:ascii="Arial" w:hAnsi="Arial" w:cs="Arial"/>
          <w:b w:val="0"/>
          <w:bCs w:val="0"/>
          <w:sz w:val="20"/>
        </w:rPr>
      </w:pPr>
      <w:r w:rsidRPr="004B213C">
        <w:rPr>
          <w:rFonts w:ascii="Arial" w:hAnsi="Arial" w:cs="Arial"/>
          <w:b w:val="0"/>
          <w:bCs w:val="0"/>
          <w:sz w:val="20"/>
        </w:rPr>
        <w:t>Stab-Lok Breakers Rider to Loan Agreement</w:t>
      </w:r>
      <w:r w:rsidR="00BB6042" w:rsidRPr="004B213C">
        <w:rPr>
          <w:rFonts w:ascii="Arial" w:hAnsi="Arial" w:cs="Arial"/>
          <w:b w:val="0"/>
          <w:bCs w:val="0"/>
          <w:sz w:val="20"/>
        </w:rPr>
        <w:t xml:space="preserve"> – Non-Recourse</w:t>
      </w:r>
      <w:r w:rsidRPr="004B213C">
        <w:rPr>
          <w:rFonts w:ascii="Arial" w:hAnsi="Arial" w:cs="Arial"/>
          <w:b w:val="0"/>
          <w:bCs w:val="0"/>
          <w:sz w:val="20"/>
        </w:rPr>
        <w:t xml:space="preserve"> (</w:t>
      </w:r>
      <w:r w:rsidR="00BB6042" w:rsidRPr="004B213C">
        <w:rPr>
          <w:rFonts w:ascii="Arial" w:hAnsi="Arial" w:cs="Arial"/>
          <w:b w:val="0"/>
          <w:bCs w:val="0"/>
          <w:sz w:val="20"/>
        </w:rPr>
        <w:t>6-14-2022</w:t>
      </w:r>
      <w:r w:rsidRPr="004B213C">
        <w:rPr>
          <w:rFonts w:ascii="Arial" w:hAnsi="Arial" w:cs="Arial"/>
          <w:b w:val="0"/>
          <w:bCs w:val="0"/>
          <w:sz w:val="20"/>
        </w:rPr>
        <w:t>)</w:t>
      </w:r>
    </w:p>
    <w:p w14:paraId="293FCCD3" w14:textId="37976B13" w:rsidR="00BB6042" w:rsidRPr="004B213C" w:rsidRDefault="00BB6042" w:rsidP="00060F65">
      <w:pPr>
        <w:pStyle w:val="Title"/>
        <w:ind w:left="360" w:right="-720" w:hanging="360"/>
        <w:jc w:val="left"/>
        <w:rPr>
          <w:rFonts w:ascii="Arial" w:hAnsi="Arial" w:cs="Arial"/>
          <w:b w:val="0"/>
          <w:bCs w:val="0"/>
          <w:sz w:val="20"/>
        </w:rPr>
      </w:pPr>
      <w:r w:rsidRPr="004B213C">
        <w:rPr>
          <w:rFonts w:ascii="Arial" w:hAnsi="Arial" w:cs="Arial"/>
          <w:b w:val="0"/>
          <w:bCs w:val="0"/>
          <w:sz w:val="20"/>
        </w:rPr>
        <w:t>Stab-Lok Breakers Rider to Loan Agreement – Recourse (6-14-2022)</w:t>
      </w:r>
    </w:p>
    <w:p w14:paraId="768AE86A" w14:textId="075F3977" w:rsidR="00C14F72" w:rsidRPr="004B213C" w:rsidRDefault="00D11CAA" w:rsidP="00FE4DF4">
      <w:pPr>
        <w:pStyle w:val="Title"/>
        <w:ind w:left="360" w:right="-720" w:hanging="360"/>
        <w:jc w:val="left"/>
        <w:rPr>
          <w:rFonts w:ascii="Arial" w:hAnsi="Arial" w:cs="Arial"/>
          <w:b w:val="0"/>
          <w:sz w:val="20"/>
        </w:rPr>
      </w:pPr>
      <w:r w:rsidRPr="004B213C">
        <w:rPr>
          <w:rFonts w:ascii="Arial" w:hAnsi="Arial" w:cs="Arial"/>
          <w:b w:val="0"/>
          <w:sz w:val="20"/>
        </w:rPr>
        <w:t>Subordinate Debt Rider to Loan Agreement (</w:t>
      </w:r>
      <w:r w:rsidR="006C34B6" w:rsidRPr="004B213C">
        <w:rPr>
          <w:rFonts w:ascii="Arial" w:hAnsi="Arial" w:cs="Arial"/>
          <w:b w:val="0"/>
          <w:bCs w:val="0"/>
          <w:sz w:val="20"/>
        </w:rPr>
        <w:t>2-14-2023</w:t>
      </w:r>
      <w:r w:rsidRPr="004B213C">
        <w:rPr>
          <w:rFonts w:ascii="Arial" w:hAnsi="Arial" w:cs="Arial"/>
          <w:b w:val="0"/>
          <w:sz w:val="20"/>
        </w:rPr>
        <w:t>)</w:t>
      </w:r>
    </w:p>
    <w:p w14:paraId="4A031CFF" w14:textId="0B06E838" w:rsidR="00883797" w:rsidRPr="004B213C" w:rsidRDefault="00883797" w:rsidP="007122FF">
      <w:pPr>
        <w:pStyle w:val="Title"/>
        <w:ind w:right="-720"/>
        <w:jc w:val="left"/>
        <w:rPr>
          <w:rFonts w:ascii="Arial" w:hAnsi="Arial" w:cs="Arial"/>
          <w:b w:val="0"/>
          <w:bCs w:val="0"/>
          <w:sz w:val="20"/>
        </w:rPr>
      </w:pPr>
      <w:r w:rsidRPr="004B213C">
        <w:rPr>
          <w:rFonts w:ascii="Arial" w:hAnsi="Arial" w:cs="Arial"/>
          <w:b w:val="0"/>
          <w:sz w:val="20"/>
        </w:rPr>
        <w:t xml:space="preserve">Supplemental Financing Requirements for Loans with Increased LTV </w:t>
      </w:r>
      <w:r w:rsidRPr="004B213C">
        <w:rPr>
          <w:rFonts w:ascii="Arial" w:hAnsi="Arial" w:cs="Arial"/>
          <w:b w:val="0"/>
          <w:bCs w:val="0"/>
          <w:sz w:val="20"/>
        </w:rPr>
        <w:t>Rider to Loan Agreement (</w:t>
      </w:r>
      <w:r w:rsidR="00AD6969" w:rsidRPr="004B213C">
        <w:rPr>
          <w:rFonts w:ascii="Arial" w:hAnsi="Arial" w:cs="Arial"/>
          <w:b w:val="0"/>
          <w:bCs w:val="0"/>
          <w:sz w:val="20"/>
        </w:rPr>
        <w:t>6-14-2022</w:t>
      </w:r>
      <w:r w:rsidRPr="004B213C">
        <w:rPr>
          <w:rFonts w:ascii="Arial" w:hAnsi="Arial" w:cs="Arial"/>
          <w:b w:val="0"/>
          <w:bCs w:val="0"/>
          <w:sz w:val="20"/>
        </w:rPr>
        <w:t>)</w:t>
      </w:r>
    </w:p>
    <w:p w14:paraId="4038EC11" w14:textId="19A0A13D" w:rsidR="00636C11" w:rsidRPr="00636C11" w:rsidRDefault="00FE4DF4" w:rsidP="007E7C7D">
      <w:pPr>
        <w:pStyle w:val="Title"/>
        <w:ind w:left="360" w:right="-720" w:hanging="360"/>
        <w:jc w:val="left"/>
        <w:rPr>
          <w:rFonts w:ascii="Arial" w:hAnsi="Arial" w:cs="Arial"/>
          <w:b w:val="0"/>
          <w:bCs w:val="0"/>
          <w:color w:val="FF0000"/>
          <w:sz w:val="20"/>
        </w:rPr>
      </w:pPr>
      <w:r w:rsidRPr="004B213C">
        <w:rPr>
          <w:rFonts w:ascii="Arial" w:hAnsi="Arial" w:cs="Arial"/>
          <w:b w:val="0"/>
          <w:sz w:val="20"/>
        </w:rPr>
        <w:t xml:space="preserve">Tax Abatement </w:t>
      </w:r>
      <w:r w:rsidR="00AD6969" w:rsidRPr="004B213C">
        <w:rPr>
          <w:rFonts w:ascii="Arial" w:hAnsi="Arial" w:cs="Arial"/>
          <w:b w:val="0"/>
          <w:sz w:val="20"/>
        </w:rPr>
        <w:t xml:space="preserve">or Exemption </w:t>
      </w:r>
      <w:r w:rsidRPr="004B213C">
        <w:rPr>
          <w:rFonts w:ascii="Arial" w:hAnsi="Arial" w:cs="Arial"/>
          <w:b w:val="0"/>
          <w:sz w:val="20"/>
        </w:rPr>
        <w:t>Rider to Loan Agreement</w:t>
      </w:r>
      <w:r w:rsidR="00F1076C" w:rsidRPr="004B213C">
        <w:rPr>
          <w:rFonts w:ascii="Arial" w:hAnsi="Arial" w:cs="Arial"/>
          <w:b w:val="0"/>
          <w:sz w:val="20"/>
        </w:rPr>
        <w:t xml:space="preserve"> (</w:t>
      </w:r>
      <w:r w:rsidR="00575DA2">
        <w:rPr>
          <w:rFonts w:ascii="Arial" w:hAnsi="Arial" w:cs="Arial"/>
          <w:b w:val="0"/>
          <w:bCs w:val="0"/>
          <w:sz w:val="20"/>
        </w:rPr>
        <w:t>10</w:t>
      </w:r>
      <w:r w:rsidR="001C5C1D">
        <w:rPr>
          <w:rFonts w:ascii="Arial" w:hAnsi="Arial" w:cs="Arial"/>
          <w:b w:val="0"/>
          <w:bCs w:val="0"/>
          <w:sz w:val="20"/>
        </w:rPr>
        <w:t>-</w:t>
      </w:r>
      <w:r w:rsidR="00575DA2">
        <w:rPr>
          <w:rFonts w:ascii="Arial" w:hAnsi="Arial" w:cs="Arial"/>
          <w:b w:val="0"/>
          <w:bCs w:val="0"/>
          <w:sz w:val="20"/>
        </w:rPr>
        <w:t>10</w:t>
      </w:r>
      <w:r w:rsidR="006C34B6" w:rsidRPr="004B213C">
        <w:rPr>
          <w:rFonts w:ascii="Arial" w:hAnsi="Arial" w:cs="Arial"/>
          <w:b w:val="0"/>
          <w:bCs w:val="0"/>
          <w:sz w:val="20"/>
        </w:rPr>
        <w:t>-2023</w:t>
      </w:r>
      <w:r w:rsidR="00F1076C" w:rsidRPr="004B213C">
        <w:rPr>
          <w:rFonts w:ascii="Arial" w:hAnsi="Arial" w:cs="Arial"/>
          <w:b w:val="0"/>
          <w:sz w:val="20"/>
        </w:rPr>
        <w:t>)</w:t>
      </w:r>
    </w:p>
    <w:p w14:paraId="220FEC33" w14:textId="191E7345" w:rsidR="00C14F72" w:rsidRDefault="00FA4843" w:rsidP="0075347E">
      <w:pPr>
        <w:pStyle w:val="Title"/>
        <w:ind w:right="-720"/>
        <w:jc w:val="left"/>
        <w:rPr>
          <w:rFonts w:ascii="Arial" w:hAnsi="Arial" w:cs="Arial"/>
          <w:b w:val="0"/>
          <w:bCs w:val="0"/>
          <w:sz w:val="20"/>
        </w:rPr>
      </w:pPr>
      <w:r w:rsidRPr="004B213C">
        <w:rPr>
          <w:rFonts w:ascii="Arial" w:hAnsi="Arial" w:cs="Arial"/>
          <w:b w:val="0"/>
          <w:bCs w:val="0"/>
          <w:sz w:val="20"/>
        </w:rPr>
        <w:t xml:space="preserve">Tax Abatement </w:t>
      </w:r>
      <w:r w:rsidR="00AD6969" w:rsidRPr="004B213C">
        <w:rPr>
          <w:rFonts w:ascii="Arial" w:hAnsi="Arial" w:cs="Arial"/>
          <w:b w:val="0"/>
          <w:bCs w:val="0"/>
          <w:sz w:val="20"/>
        </w:rPr>
        <w:t>or Exemption</w:t>
      </w:r>
      <w:r w:rsidR="00997CFB" w:rsidRPr="004B213C">
        <w:rPr>
          <w:rFonts w:ascii="Arial" w:hAnsi="Arial" w:cs="Arial"/>
          <w:b w:val="0"/>
          <w:bCs w:val="0"/>
          <w:sz w:val="20"/>
        </w:rPr>
        <w:t xml:space="preserve"> </w:t>
      </w:r>
      <w:r w:rsidR="00997CFB" w:rsidRPr="004B213C">
        <w:rPr>
          <w:rFonts w:ascii="Arial" w:hAnsi="Arial" w:cs="Arial"/>
          <w:b w:val="0"/>
          <w:sz w:val="20"/>
        </w:rPr>
        <w:t xml:space="preserve">– </w:t>
      </w:r>
      <w:r w:rsidR="002A399C" w:rsidRPr="004B213C">
        <w:rPr>
          <w:rFonts w:ascii="Arial" w:hAnsi="Arial" w:cs="Arial"/>
          <w:b w:val="0"/>
          <w:bCs w:val="0"/>
          <w:sz w:val="20"/>
        </w:rPr>
        <w:t>Borrower to Apply Rider to Loan Agreement (</w:t>
      </w:r>
      <w:r w:rsidR="00FC5530">
        <w:rPr>
          <w:rFonts w:ascii="Arial" w:hAnsi="Arial" w:cs="Arial"/>
          <w:b w:val="0"/>
          <w:bCs w:val="0"/>
          <w:sz w:val="20"/>
        </w:rPr>
        <w:t>10</w:t>
      </w:r>
      <w:r w:rsidR="00B01F66">
        <w:rPr>
          <w:rFonts w:ascii="Arial" w:hAnsi="Arial" w:cs="Arial"/>
          <w:b w:val="0"/>
          <w:bCs w:val="0"/>
          <w:sz w:val="20"/>
        </w:rPr>
        <w:t>-</w:t>
      </w:r>
      <w:r w:rsidR="00FC5530">
        <w:rPr>
          <w:rFonts w:ascii="Arial" w:hAnsi="Arial" w:cs="Arial"/>
          <w:b w:val="0"/>
          <w:bCs w:val="0"/>
          <w:sz w:val="20"/>
        </w:rPr>
        <w:t>10</w:t>
      </w:r>
      <w:r w:rsidR="00B01F66">
        <w:rPr>
          <w:rFonts w:ascii="Arial" w:hAnsi="Arial" w:cs="Arial"/>
          <w:b w:val="0"/>
          <w:bCs w:val="0"/>
          <w:sz w:val="20"/>
        </w:rPr>
        <w:t>-2023</w:t>
      </w:r>
      <w:r w:rsidR="002A399C" w:rsidRPr="004B213C">
        <w:rPr>
          <w:rFonts w:ascii="Arial" w:hAnsi="Arial" w:cs="Arial"/>
          <w:b w:val="0"/>
          <w:bCs w:val="0"/>
          <w:sz w:val="20"/>
        </w:rPr>
        <w:t>)</w:t>
      </w:r>
    </w:p>
    <w:p w14:paraId="0ECF2767" w14:textId="4C16AC56" w:rsidR="00883797" w:rsidRPr="004B213C" w:rsidRDefault="00883797" w:rsidP="007122FF">
      <w:pPr>
        <w:pStyle w:val="Title"/>
        <w:ind w:right="-720"/>
        <w:jc w:val="left"/>
        <w:rPr>
          <w:rFonts w:ascii="Arial" w:hAnsi="Arial" w:cs="Arial"/>
          <w:b w:val="0"/>
          <w:sz w:val="20"/>
        </w:rPr>
      </w:pPr>
      <w:r w:rsidRPr="004B213C">
        <w:rPr>
          <w:rFonts w:ascii="Arial" w:hAnsi="Arial" w:cs="Arial"/>
          <w:b w:val="0"/>
          <w:sz w:val="20"/>
        </w:rPr>
        <w:t xml:space="preserve">Tax Abatement </w:t>
      </w:r>
      <w:r w:rsidR="00AD6969" w:rsidRPr="004B213C">
        <w:rPr>
          <w:rFonts w:ascii="Arial" w:hAnsi="Arial" w:cs="Arial"/>
          <w:b w:val="0"/>
          <w:sz w:val="20"/>
        </w:rPr>
        <w:t xml:space="preserve">or Exemption </w:t>
      </w:r>
      <w:r w:rsidRPr="004B213C">
        <w:rPr>
          <w:rFonts w:ascii="Arial" w:hAnsi="Arial" w:cs="Arial"/>
          <w:b w:val="0"/>
          <w:sz w:val="20"/>
        </w:rPr>
        <w:t xml:space="preserve">– Final Certificate of Eligibility </w:t>
      </w:r>
      <w:r w:rsidRPr="004B213C">
        <w:rPr>
          <w:rFonts w:ascii="Arial" w:hAnsi="Arial" w:cs="Arial"/>
          <w:b w:val="0"/>
          <w:bCs w:val="0"/>
          <w:sz w:val="20"/>
        </w:rPr>
        <w:t>Rider to Loan Agreement (</w:t>
      </w:r>
      <w:r w:rsidR="00AD6969" w:rsidRPr="004B213C">
        <w:rPr>
          <w:rFonts w:ascii="Arial" w:hAnsi="Arial" w:cs="Arial"/>
          <w:b w:val="0"/>
          <w:bCs w:val="0"/>
          <w:sz w:val="20"/>
        </w:rPr>
        <w:t>6-14-2022</w:t>
      </w:r>
      <w:r w:rsidRPr="004B213C">
        <w:rPr>
          <w:rFonts w:ascii="Arial" w:hAnsi="Arial" w:cs="Arial"/>
          <w:b w:val="0"/>
          <w:bCs w:val="0"/>
          <w:sz w:val="20"/>
        </w:rPr>
        <w:t>)</w:t>
      </w:r>
    </w:p>
    <w:p w14:paraId="26146705" w14:textId="560C2779" w:rsidR="00997CFB" w:rsidRDefault="00AD6969" w:rsidP="00DF1A87">
      <w:pPr>
        <w:pStyle w:val="Title"/>
        <w:ind w:left="360" w:right="-720" w:hanging="360"/>
        <w:jc w:val="left"/>
        <w:rPr>
          <w:rFonts w:ascii="Arial" w:hAnsi="Arial" w:cs="Arial"/>
          <w:b w:val="0"/>
          <w:bCs w:val="0"/>
          <w:sz w:val="20"/>
        </w:rPr>
      </w:pPr>
      <w:r w:rsidRPr="004B213C">
        <w:rPr>
          <w:rFonts w:ascii="Arial" w:hAnsi="Arial" w:cs="Arial"/>
          <w:b w:val="0"/>
          <w:sz w:val="20"/>
        </w:rPr>
        <w:t>Tax Credit Proper</w:t>
      </w:r>
      <w:r w:rsidR="00997CFB" w:rsidRPr="004B213C">
        <w:rPr>
          <w:rFonts w:ascii="Arial" w:hAnsi="Arial" w:cs="Arial"/>
          <w:b w:val="0"/>
          <w:sz w:val="20"/>
        </w:rPr>
        <w:t>t</w:t>
      </w:r>
      <w:r w:rsidR="00CF79EF">
        <w:rPr>
          <w:rFonts w:ascii="Arial" w:hAnsi="Arial" w:cs="Arial"/>
          <w:b w:val="0"/>
          <w:sz w:val="20"/>
        </w:rPr>
        <w:t>ies</w:t>
      </w:r>
      <w:r w:rsidRPr="004B213C">
        <w:rPr>
          <w:rFonts w:ascii="Arial" w:hAnsi="Arial" w:cs="Arial"/>
          <w:b w:val="0"/>
          <w:sz w:val="20"/>
        </w:rPr>
        <w:t xml:space="preserve"> Rider to Loan Agreement </w:t>
      </w:r>
      <w:r w:rsidRPr="004B213C">
        <w:rPr>
          <w:rFonts w:ascii="Arial" w:hAnsi="Arial" w:cs="Arial"/>
          <w:b w:val="0"/>
          <w:bCs w:val="0"/>
          <w:sz w:val="20"/>
        </w:rPr>
        <w:t>(</w:t>
      </w:r>
      <w:r w:rsidR="00CF79EF">
        <w:rPr>
          <w:rFonts w:ascii="Arial" w:hAnsi="Arial" w:cs="Arial"/>
          <w:b w:val="0"/>
          <w:bCs w:val="0"/>
          <w:sz w:val="20"/>
        </w:rPr>
        <w:t>3</w:t>
      </w:r>
      <w:r w:rsidR="002629DB" w:rsidRPr="004B213C">
        <w:rPr>
          <w:rFonts w:ascii="Arial" w:hAnsi="Arial" w:cs="Arial"/>
          <w:b w:val="0"/>
          <w:bCs w:val="0"/>
          <w:sz w:val="20"/>
        </w:rPr>
        <w:t>-</w:t>
      </w:r>
      <w:r w:rsidR="00CF79EF">
        <w:rPr>
          <w:rFonts w:ascii="Arial" w:hAnsi="Arial" w:cs="Arial"/>
          <w:b w:val="0"/>
          <w:bCs w:val="0"/>
          <w:sz w:val="20"/>
        </w:rPr>
        <w:t>26</w:t>
      </w:r>
      <w:r w:rsidR="002629DB" w:rsidRPr="004B213C">
        <w:rPr>
          <w:rFonts w:ascii="Arial" w:hAnsi="Arial" w:cs="Arial"/>
          <w:b w:val="0"/>
          <w:bCs w:val="0"/>
          <w:sz w:val="20"/>
        </w:rPr>
        <w:t>-202</w:t>
      </w:r>
      <w:r w:rsidR="00CF79EF">
        <w:rPr>
          <w:rFonts w:ascii="Arial" w:hAnsi="Arial" w:cs="Arial"/>
          <w:b w:val="0"/>
          <w:bCs w:val="0"/>
          <w:sz w:val="20"/>
        </w:rPr>
        <w:t>4</w:t>
      </w:r>
      <w:r w:rsidRPr="004B213C">
        <w:rPr>
          <w:rFonts w:ascii="Arial" w:hAnsi="Arial" w:cs="Arial"/>
          <w:b w:val="0"/>
          <w:bCs w:val="0"/>
          <w:sz w:val="20"/>
        </w:rPr>
        <w:t>)</w:t>
      </w:r>
    </w:p>
    <w:p w14:paraId="76EFD422" w14:textId="05D8FACF" w:rsidR="0075347E" w:rsidRPr="006D4159" w:rsidRDefault="0075347E" w:rsidP="00636C11">
      <w:pPr>
        <w:tabs>
          <w:tab w:val="left" w:pos="360"/>
        </w:tabs>
        <w:rPr>
          <w:rFonts w:ascii="Arial" w:hAnsi="Arial" w:cs="Arial"/>
          <w:sz w:val="20"/>
        </w:rPr>
      </w:pPr>
      <w:r w:rsidRPr="005257AB">
        <w:rPr>
          <w:rFonts w:ascii="Arial" w:hAnsi="Arial" w:cs="Arial"/>
          <w:b/>
          <w:bCs/>
          <w:sz w:val="20"/>
        </w:rPr>
        <w:tab/>
      </w:r>
      <w:r w:rsidRPr="006D4159">
        <w:rPr>
          <w:rFonts w:ascii="Arial" w:hAnsi="Arial" w:cs="Arial"/>
          <w:color w:val="FF0000"/>
          <w:sz w:val="20"/>
          <w:szCs w:val="20"/>
        </w:rPr>
        <w:t>[</w:t>
      </w:r>
      <w:r w:rsidR="001C5C1D">
        <w:rPr>
          <w:rFonts w:ascii="Arial" w:hAnsi="Arial" w:cs="Arial"/>
          <w:color w:val="FF0000"/>
          <w:sz w:val="20"/>
          <w:szCs w:val="20"/>
        </w:rPr>
        <w:t>for immediate use</w:t>
      </w:r>
      <w:r w:rsidRPr="006D4159">
        <w:rPr>
          <w:rFonts w:ascii="Arial" w:hAnsi="Arial" w:cs="Arial"/>
          <w:color w:val="FF0000"/>
          <w:sz w:val="20"/>
          <w:szCs w:val="20"/>
        </w:rPr>
        <w:t>]</w:t>
      </w:r>
    </w:p>
    <w:p w14:paraId="5A697804" w14:textId="7D00808D" w:rsidR="00AD6969" w:rsidRPr="004B213C" w:rsidRDefault="00AD6969" w:rsidP="00DF1A87">
      <w:pPr>
        <w:pStyle w:val="Title"/>
        <w:ind w:left="360" w:right="-720" w:hanging="360"/>
        <w:jc w:val="left"/>
        <w:rPr>
          <w:rFonts w:ascii="Arial" w:hAnsi="Arial" w:cs="Arial"/>
          <w:b w:val="0"/>
          <w:bCs w:val="0"/>
          <w:sz w:val="20"/>
        </w:rPr>
      </w:pPr>
      <w:r w:rsidRPr="004B213C">
        <w:rPr>
          <w:rFonts w:ascii="Arial" w:hAnsi="Arial" w:cs="Arial"/>
          <w:b w:val="0"/>
          <w:sz w:val="20"/>
        </w:rPr>
        <w:t>Tenancy in Common Borrower (Loans $20,000,000 and Under) Rider to Loan Agreement (</w:t>
      </w:r>
      <w:r w:rsidRPr="004B213C">
        <w:rPr>
          <w:rFonts w:ascii="Arial" w:hAnsi="Arial" w:cs="Arial"/>
          <w:b w:val="0"/>
          <w:bCs w:val="0"/>
          <w:sz w:val="20"/>
        </w:rPr>
        <w:t>6-14-2022)</w:t>
      </w:r>
    </w:p>
    <w:p w14:paraId="1750A420" w14:textId="29485416" w:rsidR="00AD6969" w:rsidRPr="004B213C" w:rsidRDefault="00AD6969" w:rsidP="00DF1A87">
      <w:pPr>
        <w:pStyle w:val="Title"/>
        <w:ind w:left="360" w:right="-720" w:hanging="360"/>
        <w:jc w:val="left"/>
        <w:rPr>
          <w:rFonts w:ascii="Arial" w:hAnsi="Arial" w:cs="Arial"/>
          <w:b w:val="0"/>
          <w:sz w:val="20"/>
        </w:rPr>
      </w:pPr>
      <w:r w:rsidRPr="004B213C">
        <w:rPr>
          <w:rFonts w:ascii="Arial" w:hAnsi="Arial" w:cs="Arial"/>
          <w:b w:val="0"/>
          <w:bCs w:val="0"/>
          <w:sz w:val="20"/>
        </w:rPr>
        <w:t>Tenancy in Common Borrower (Loans Over $20,000,000) Rider to Loan Agreement (6-14-2022)</w:t>
      </w:r>
    </w:p>
    <w:p w14:paraId="4C6DEA25" w14:textId="7449F8C9" w:rsidR="00D217E6" w:rsidRPr="004B213C" w:rsidRDefault="00D217E6">
      <w:pPr>
        <w:pStyle w:val="Title"/>
        <w:ind w:left="360" w:right="-720" w:hanging="360"/>
        <w:jc w:val="left"/>
        <w:rPr>
          <w:rFonts w:ascii="Arial" w:hAnsi="Arial" w:cs="Arial"/>
          <w:b w:val="0"/>
          <w:sz w:val="20"/>
        </w:rPr>
      </w:pPr>
      <w:r w:rsidRPr="004B213C">
        <w:rPr>
          <w:rFonts w:ascii="Arial" w:hAnsi="Arial" w:cs="Arial"/>
          <w:b w:val="0"/>
          <w:sz w:val="20"/>
        </w:rPr>
        <w:t>Termite or Wood Damaging Insect Rider to Loan Agreement</w:t>
      </w:r>
      <w:r w:rsidR="00B85777" w:rsidRPr="004B213C">
        <w:rPr>
          <w:rFonts w:ascii="Arial" w:hAnsi="Arial" w:cs="Arial"/>
          <w:b w:val="0"/>
          <w:bCs w:val="0"/>
          <w:sz w:val="20"/>
        </w:rPr>
        <w:t xml:space="preserve"> (</w:t>
      </w:r>
      <w:r w:rsidR="00AD6969" w:rsidRPr="004B213C">
        <w:rPr>
          <w:rFonts w:ascii="Arial" w:hAnsi="Arial" w:cs="Arial"/>
          <w:b w:val="0"/>
          <w:bCs w:val="0"/>
          <w:sz w:val="20"/>
        </w:rPr>
        <w:t>6-14-2022</w:t>
      </w:r>
      <w:r w:rsidR="00B85777" w:rsidRPr="004B213C">
        <w:rPr>
          <w:rFonts w:ascii="Arial" w:hAnsi="Arial" w:cs="Arial"/>
          <w:b w:val="0"/>
          <w:bCs w:val="0"/>
          <w:sz w:val="20"/>
        </w:rPr>
        <w:t>)</w:t>
      </w:r>
    </w:p>
    <w:p w14:paraId="2FBC71B2" w14:textId="52D8B3A1" w:rsidR="00E92C99" w:rsidRPr="004B213C" w:rsidRDefault="00E92C99" w:rsidP="00E92C99">
      <w:pPr>
        <w:pStyle w:val="Title"/>
        <w:ind w:right="-720"/>
        <w:jc w:val="left"/>
        <w:rPr>
          <w:rFonts w:ascii="Arial" w:hAnsi="Arial" w:cs="Arial"/>
          <w:bCs w:val="0"/>
          <w:sz w:val="20"/>
          <w:u w:val="single"/>
        </w:rPr>
      </w:pPr>
      <w:r w:rsidRPr="004B213C">
        <w:rPr>
          <w:rFonts w:ascii="Arial" w:hAnsi="Arial" w:cs="Arial"/>
          <w:b w:val="0"/>
          <w:bCs w:val="0"/>
          <w:sz w:val="20"/>
        </w:rPr>
        <w:t>Trade Names Rider to Loan Agreement</w:t>
      </w:r>
      <w:r w:rsidR="00B85777" w:rsidRPr="004B213C">
        <w:rPr>
          <w:rFonts w:ascii="Arial" w:hAnsi="Arial" w:cs="Arial"/>
          <w:b w:val="0"/>
          <w:bCs w:val="0"/>
          <w:sz w:val="20"/>
        </w:rPr>
        <w:t xml:space="preserve"> (</w:t>
      </w:r>
      <w:r w:rsidR="00AD6969" w:rsidRPr="004B213C">
        <w:rPr>
          <w:rFonts w:ascii="Arial" w:hAnsi="Arial" w:cs="Arial"/>
          <w:b w:val="0"/>
          <w:bCs w:val="0"/>
          <w:sz w:val="20"/>
        </w:rPr>
        <w:t>6-14-2022</w:t>
      </w:r>
      <w:r w:rsidR="00B85777" w:rsidRPr="004B213C">
        <w:rPr>
          <w:rFonts w:ascii="Arial" w:hAnsi="Arial" w:cs="Arial"/>
          <w:b w:val="0"/>
          <w:bCs w:val="0"/>
          <w:sz w:val="20"/>
        </w:rPr>
        <w:t>)</w:t>
      </w:r>
    </w:p>
    <w:p w14:paraId="6B6294D9" w14:textId="4B7E2FF4" w:rsidR="003F2DAD" w:rsidRPr="004B213C" w:rsidRDefault="003F2DAD">
      <w:pPr>
        <w:pStyle w:val="Title"/>
        <w:ind w:left="360" w:right="-720" w:hanging="360"/>
        <w:jc w:val="left"/>
        <w:rPr>
          <w:rFonts w:ascii="Arial" w:hAnsi="Arial" w:cs="Arial"/>
          <w:b w:val="0"/>
          <w:sz w:val="20"/>
        </w:rPr>
      </w:pPr>
      <w:r w:rsidRPr="004B213C">
        <w:rPr>
          <w:rFonts w:ascii="Arial" w:hAnsi="Arial" w:cs="Arial"/>
          <w:b w:val="0"/>
          <w:sz w:val="20"/>
        </w:rPr>
        <w:t>Value</w:t>
      </w:r>
      <w:r w:rsidR="00CE684E" w:rsidRPr="004B213C">
        <w:rPr>
          <w:rFonts w:ascii="Arial" w:hAnsi="Arial" w:cs="Arial"/>
          <w:b w:val="0"/>
          <w:sz w:val="20"/>
        </w:rPr>
        <w:t>-</w:t>
      </w:r>
      <w:r w:rsidRPr="004B213C">
        <w:rPr>
          <w:rFonts w:ascii="Arial" w:hAnsi="Arial" w:cs="Arial"/>
          <w:b w:val="0"/>
          <w:sz w:val="20"/>
        </w:rPr>
        <w:t>Add Rider to Loan Agreement (</w:t>
      </w:r>
      <w:r w:rsidR="007E47E2" w:rsidRPr="004B213C">
        <w:rPr>
          <w:rFonts w:ascii="Arial" w:hAnsi="Arial" w:cs="Arial"/>
          <w:b w:val="0"/>
          <w:bCs w:val="0"/>
          <w:sz w:val="20"/>
        </w:rPr>
        <w:t>10-4-2022</w:t>
      </w:r>
      <w:r w:rsidRPr="004B213C">
        <w:rPr>
          <w:rFonts w:ascii="Arial" w:hAnsi="Arial" w:cs="Arial"/>
          <w:b w:val="0"/>
          <w:sz w:val="20"/>
        </w:rPr>
        <w:t>)</w:t>
      </w:r>
    </w:p>
    <w:p w14:paraId="6F351CBF" w14:textId="1C59EC42" w:rsidR="007E47E2" w:rsidRPr="00A76AD9" w:rsidRDefault="007E47E2">
      <w:pPr>
        <w:pStyle w:val="Title"/>
        <w:ind w:left="360" w:right="-720" w:hanging="360"/>
        <w:jc w:val="left"/>
        <w:rPr>
          <w:rFonts w:ascii="Arial" w:hAnsi="Arial" w:cs="Arial"/>
          <w:b w:val="0"/>
          <w:sz w:val="20"/>
        </w:rPr>
      </w:pPr>
    </w:p>
    <w:bookmarkEnd w:id="1"/>
    <w:p w14:paraId="40530C31" w14:textId="77777777" w:rsidR="0004094A" w:rsidRPr="004B213C" w:rsidRDefault="0004094A">
      <w:pPr>
        <w:pStyle w:val="Title"/>
        <w:ind w:right="-720"/>
        <w:jc w:val="left"/>
        <w:rPr>
          <w:rFonts w:ascii="Arial" w:hAnsi="Arial" w:cs="Arial"/>
          <w:sz w:val="20"/>
          <w:u w:val="single"/>
        </w:rPr>
      </w:pPr>
    </w:p>
    <w:p w14:paraId="4D0788C5" w14:textId="77777777" w:rsidR="00D217E6" w:rsidRPr="004B213C" w:rsidRDefault="00D217E6">
      <w:pPr>
        <w:pStyle w:val="Title"/>
        <w:ind w:right="-720"/>
        <w:jc w:val="left"/>
        <w:rPr>
          <w:rFonts w:ascii="Arial" w:hAnsi="Arial" w:cs="Arial"/>
          <w:b w:val="0"/>
          <w:bCs w:val="0"/>
          <w:sz w:val="20"/>
        </w:rPr>
      </w:pPr>
      <w:r w:rsidRPr="004B213C">
        <w:rPr>
          <w:rFonts w:ascii="Arial" w:hAnsi="Arial" w:cs="Arial"/>
          <w:sz w:val="20"/>
          <w:u w:val="single"/>
        </w:rPr>
        <w:t>SECURITY INSTRUMENTS</w:t>
      </w:r>
    </w:p>
    <w:p w14:paraId="3516C6A8" w14:textId="77777777" w:rsidR="00D217E6" w:rsidRPr="004B213C" w:rsidRDefault="00D217E6">
      <w:pPr>
        <w:pStyle w:val="Title"/>
        <w:ind w:right="-720"/>
        <w:jc w:val="left"/>
        <w:rPr>
          <w:rFonts w:ascii="Arial" w:hAnsi="Arial" w:cs="Arial"/>
          <w:b w:val="0"/>
          <w:bCs w:val="0"/>
          <w:sz w:val="20"/>
        </w:rPr>
      </w:pPr>
    </w:p>
    <w:p w14:paraId="45CFF3BF" w14:textId="296E0DA1" w:rsidR="00D217E6" w:rsidRPr="004B213C" w:rsidRDefault="00D217E6">
      <w:pPr>
        <w:pStyle w:val="Title"/>
        <w:ind w:right="-720"/>
        <w:jc w:val="left"/>
        <w:rPr>
          <w:rFonts w:ascii="Arial" w:hAnsi="Arial" w:cs="Arial"/>
          <w:b w:val="0"/>
          <w:bCs w:val="0"/>
          <w:sz w:val="20"/>
        </w:rPr>
      </w:pPr>
      <w:bookmarkStart w:id="2" w:name="_Hlk20671234"/>
      <w:r w:rsidRPr="004B213C">
        <w:rPr>
          <w:rFonts w:ascii="Arial" w:hAnsi="Arial" w:cs="Arial"/>
          <w:b w:val="0"/>
          <w:bCs w:val="0"/>
          <w:sz w:val="20"/>
        </w:rPr>
        <w:t>Uniform Covenants</w:t>
      </w:r>
      <w:r w:rsidR="002A505F" w:rsidRPr="004B213C">
        <w:rPr>
          <w:rFonts w:ascii="Arial" w:hAnsi="Arial" w:cs="Arial"/>
          <w:b w:val="0"/>
          <w:bCs w:val="0"/>
          <w:sz w:val="20"/>
        </w:rPr>
        <w:t xml:space="preserve"> </w:t>
      </w:r>
      <w:r w:rsidR="004969EC" w:rsidRPr="004B213C">
        <w:rPr>
          <w:rFonts w:ascii="Arial" w:hAnsi="Arial" w:cs="Arial"/>
          <w:b w:val="0"/>
          <w:bCs w:val="0"/>
          <w:sz w:val="20"/>
        </w:rPr>
        <w:t>(</w:t>
      </w:r>
      <w:r w:rsidR="00AD6969" w:rsidRPr="004B213C">
        <w:rPr>
          <w:rFonts w:ascii="Arial" w:hAnsi="Arial" w:cs="Arial"/>
          <w:b w:val="0"/>
          <w:bCs w:val="0"/>
          <w:sz w:val="20"/>
        </w:rPr>
        <w:t>6-14-2022</w:t>
      </w:r>
      <w:r w:rsidR="004969EC" w:rsidRPr="004B213C">
        <w:rPr>
          <w:rFonts w:ascii="Arial" w:hAnsi="Arial" w:cs="Arial"/>
          <w:b w:val="0"/>
          <w:bCs w:val="0"/>
          <w:sz w:val="20"/>
        </w:rPr>
        <w:t>)</w:t>
      </w:r>
      <w:bookmarkEnd w:id="2"/>
    </w:p>
    <w:p w14:paraId="55C6C29F" w14:textId="39DE3547" w:rsidR="00D217E6" w:rsidRPr="004B213C" w:rsidRDefault="000500BD">
      <w:pPr>
        <w:pStyle w:val="Title"/>
        <w:ind w:right="-720"/>
        <w:jc w:val="left"/>
        <w:rPr>
          <w:rFonts w:ascii="Arial" w:hAnsi="Arial" w:cs="Arial"/>
          <w:b w:val="0"/>
          <w:bCs w:val="0"/>
          <w:sz w:val="20"/>
        </w:rPr>
      </w:pPr>
      <w:r w:rsidRPr="004B213C">
        <w:rPr>
          <w:rFonts w:ascii="Arial" w:hAnsi="Arial" w:cs="Arial"/>
          <w:b w:val="0"/>
          <w:bCs w:val="0"/>
          <w:sz w:val="20"/>
        </w:rPr>
        <w:t>Uniform Covenants – Delivery Assurance Fee – 9% Forward Commitment (</w:t>
      </w:r>
      <w:r w:rsidR="00F72151" w:rsidRPr="004B213C">
        <w:rPr>
          <w:rFonts w:ascii="Arial" w:hAnsi="Arial" w:cs="Arial"/>
          <w:b w:val="0"/>
          <w:bCs w:val="0"/>
          <w:sz w:val="20"/>
        </w:rPr>
        <w:t>3-15-2022</w:t>
      </w:r>
      <w:r w:rsidRPr="004B213C">
        <w:rPr>
          <w:rFonts w:ascii="Arial" w:hAnsi="Arial" w:cs="Arial"/>
          <w:b w:val="0"/>
          <w:bCs w:val="0"/>
          <w:sz w:val="20"/>
        </w:rPr>
        <w:t>)</w:t>
      </w:r>
    </w:p>
    <w:p w14:paraId="45253E9B" w14:textId="30D770D6"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Alabama Security Instrument</w:t>
      </w:r>
      <w:r w:rsidR="002A505F" w:rsidRPr="004B213C">
        <w:rPr>
          <w:rFonts w:ascii="Arial" w:hAnsi="Arial" w:cs="Arial"/>
          <w:b w:val="0"/>
          <w:bCs w:val="0"/>
          <w:sz w:val="20"/>
        </w:rPr>
        <w:t xml:space="preserve"> (3-1-2014)</w:t>
      </w:r>
    </w:p>
    <w:p w14:paraId="40DF88EA"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Alaska Security Instrument</w:t>
      </w:r>
      <w:r w:rsidR="002A505F" w:rsidRPr="004B213C">
        <w:rPr>
          <w:rFonts w:ascii="Arial" w:hAnsi="Arial" w:cs="Arial"/>
          <w:b w:val="0"/>
          <w:bCs w:val="0"/>
          <w:sz w:val="20"/>
        </w:rPr>
        <w:t xml:space="preserve"> (3-1-2014)</w:t>
      </w:r>
    </w:p>
    <w:p w14:paraId="67795885" w14:textId="08C14D9E" w:rsidR="0075347E" w:rsidRPr="0075347E" w:rsidRDefault="00D217E6" w:rsidP="007E7C7D">
      <w:pPr>
        <w:pStyle w:val="Title"/>
        <w:ind w:left="360" w:right="-720" w:hanging="360"/>
        <w:jc w:val="left"/>
      </w:pPr>
      <w:r w:rsidRPr="004B213C">
        <w:rPr>
          <w:rFonts w:ascii="Arial" w:hAnsi="Arial" w:cs="Arial"/>
          <w:b w:val="0"/>
          <w:bCs w:val="0"/>
          <w:sz w:val="20"/>
        </w:rPr>
        <w:t>Arizona Security Instrument</w:t>
      </w:r>
      <w:r w:rsidR="002A505F" w:rsidRPr="004B213C">
        <w:rPr>
          <w:rFonts w:ascii="Arial" w:hAnsi="Arial" w:cs="Arial"/>
          <w:b w:val="0"/>
          <w:bCs w:val="0"/>
          <w:sz w:val="20"/>
        </w:rPr>
        <w:t xml:space="preserve"> (</w:t>
      </w:r>
      <w:r w:rsidR="002316A5" w:rsidRPr="004B213C">
        <w:rPr>
          <w:rFonts w:ascii="Arial" w:hAnsi="Arial" w:cs="Arial"/>
          <w:b w:val="0"/>
          <w:bCs w:val="0"/>
          <w:sz w:val="20"/>
        </w:rPr>
        <w:t>10</w:t>
      </w:r>
      <w:r w:rsidR="002A505F" w:rsidRPr="004B213C">
        <w:rPr>
          <w:rFonts w:ascii="Arial" w:hAnsi="Arial" w:cs="Arial"/>
          <w:b w:val="0"/>
          <w:bCs w:val="0"/>
          <w:sz w:val="20"/>
        </w:rPr>
        <w:t>-</w:t>
      </w:r>
      <w:r w:rsidR="00BE2C84">
        <w:rPr>
          <w:rFonts w:ascii="Arial" w:hAnsi="Arial" w:cs="Arial"/>
          <w:b w:val="0"/>
          <w:bCs w:val="0"/>
          <w:sz w:val="20"/>
        </w:rPr>
        <w:t>10</w:t>
      </w:r>
      <w:r w:rsidR="002A505F" w:rsidRPr="004B213C">
        <w:rPr>
          <w:rFonts w:ascii="Arial" w:hAnsi="Arial" w:cs="Arial"/>
          <w:b w:val="0"/>
          <w:bCs w:val="0"/>
          <w:sz w:val="20"/>
        </w:rPr>
        <w:t>-20</w:t>
      </w:r>
      <w:r w:rsidR="00BE2C84">
        <w:rPr>
          <w:rFonts w:ascii="Arial" w:hAnsi="Arial" w:cs="Arial"/>
          <w:b w:val="0"/>
          <w:bCs w:val="0"/>
          <w:sz w:val="20"/>
        </w:rPr>
        <w:t>23</w:t>
      </w:r>
      <w:r w:rsidR="002A505F" w:rsidRPr="004B213C">
        <w:rPr>
          <w:rFonts w:ascii="Arial" w:hAnsi="Arial" w:cs="Arial"/>
          <w:b w:val="0"/>
          <w:bCs w:val="0"/>
          <w:sz w:val="20"/>
        </w:rPr>
        <w:t>)</w:t>
      </w:r>
    </w:p>
    <w:p w14:paraId="07497FD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Arkansas Security Instrument</w:t>
      </w:r>
      <w:r w:rsidR="002A505F" w:rsidRPr="004B213C">
        <w:rPr>
          <w:rFonts w:ascii="Arial" w:hAnsi="Arial" w:cs="Arial"/>
          <w:b w:val="0"/>
          <w:bCs w:val="0"/>
          <w:sz w:val="20"/>
        </w:rPr>
        <w:t xml:space="preserve"> (</w:t>
      </w:r>
      <w:r w:rsidR="008710F5" w:rsidRPr="004B213C">
        <w:rPr>
          <w:rFonts w:ascii="Arial" w:hAnsi="Arial" w:cs="Arial"/>
          <w:b w:val="0"/>
          <w:bCs w:val="0"/>
          <w:sz w:val="20"/>
        </w:rPr>
        <w:t>7</w:t>
      </w:r>
      <w:r w:rsidR="002A505F" w:rsidRPr="004B213C">
        <w:rPr>
          <w:rFonts w:ascii="Arial" w:hAnsi="Arial" w:cs="Arial"/>
          <w:b w:val="0"/>
          <w:bCs w:val="0"/>
          <w:sz w:val="20"/>
        </w:rPr>
        <w:t>-1</w:t>
      </w:r>
      <w:r w:rsidR="008710F5" w:rsidRPr="004B213C">
        <w:rPr>
          <w:rFonts w:ascii="Arial" w:hAnsi="Arial" w:cs="Arial"/>
          <w:b w:val="0"/>
          <w:bCs w:val="0"/>
          <w:sz w:val="20"/>
        </w:rPr>
        <w:t>2-2016</w:t>
      </w:r>
      <w:r w:rsidR="002A505F" w:rsidRPr="004B213C">
        <w:rPr>
          <w:rFonts w:ascii="Arial" w:hAnsi="Arial" w:cs="Arial"/>
          <w:b w:val="0"/>
          <w:bCs w:val="0"/>
          <w:sz w:val="20"/>
        </w:rPr>
        <w:t>)</w:t>
      </w:r>
      <w:r w:rsidR="008710F5" w:rsidRPr="004B213C">
        <w:rPr>
          <w:rFonts w:ascii="Arial" w:hAnsi="Arial" w:cs="Arial"/>
          <w:b w:val="0"/>
          <w:color w:val="FF0000"/>
          <w:sz w:val="20"/>
        </w:rPr>
        <w:t xml:space="preserve"> </w:t>
      </w:r>
    </w:p>
    <w:p w14:paraId="29BADFB5" w14:textId="5E7B7008"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California Security Instrument</w:t>
      </w:r>
      <w:r w:rsidR="002A505F" w:rsidRPr="004B213C">
        <w:rPr>
          <w:rFonts w:ascii="Arial" w:hAnsi="Arial" w:cs="Arial"/>
          <w:b w:val="0"/>
          <w:bCs w:val="0"/>
          <w:sz w:val="20"/>
        </w:rPr>
        <w:t xml:space="preserve"> (</w:t>
      </w:r>
      <w:r w:rsidR="00A65207" w:rsidRPr="004B213C">
        <w:rPr>
          <w:rFonts w:ascii="Arial" w:hAnsi="Arial" w:cs="Arial"/>
          <w:b w:val="0"/>
          <w:bCs w:val="0"/>
          <w:sz w:val="20"/>
        </w:rPr>
        <w:t>3-15-2022</w:t>
      </w:r>
      <w:r w:rsidR="002A505F" w:rsidRPr="004B213C">
        <w:rPr>
          <w:rFonts w:ascii="Arial" w:hAnsi="Arial" w:cs="Arial"/>
          <w:b w:val="0"/>
          <w:bCs w:val="0"/>
          <w:sz w:val="20"/>
        </w:rPr>
        <w:t>)</w:t>
      </w:r>
    </w:p>
    <w:p w14:paraId="0124F2DB"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Colorado Security Instrument</w:t>
      </w:r>
      <w:r w:rsidR="002A505F" w:rsidRPr="004B213C">
        <w:rPr>
          <w:rFonts w:ascii="Arial" w:hAnsi="Arial" w:cs="Arial"/>
          <w:b w:val="0"/>
          <w:bCs w:val="0"/>
          <w:sz w:val="20"/>
        </w:rPr>
        <w:t xml:space="preserve"> (3-1-2014)</w:t>
      </w:r>
    </w:p>
    <w:p w14:paraId="018575B5"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Connecticut Security Instrument</w:t>
      </w:r>
      <w:r w:rsidR="002A505F" w:rsidRPr="004B213C">
        <w:rPr>
          <w:rFonts w:ascii="Arial" w:hAnsi="Arial" w:cs="Arial"/>
          <w:b w:val="0"/>
          <w:bCs w:val="0"/>
          <w:sz w:val="20"/>
        </w:rPr>
        <w:t xml:space="preserve"> (3-1-2014)</w:t>
      </w:r>
    </w:p>
    <w:p w14:paraId="7801526E"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Delaware Security Instrument</w:t>
      </w:r>
      <w:r w:rsidR="002A505F" w:rsidRPr="004B213C">
        <w:rPr>
          <w:rFonts w:ascii="Arial" w:hAnsi="Arial" w:cs="Arial"/>
          <w:b w:val="0"/>
          <w:bCs w:val="0"/>
          <w:sz w:val="20"/>
        </w:rPr>
        <w:t xml:space="preserve"> (3-1-2014)</w:t>
      </w:r>
    </w:p>
    <w:p w14:paraId="65C43BB5"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District of Columbia Security Instrument</w:t>
      </w:r>
      <w:r w:rsidR="002A505F" w:rsidRPr="004B213C">
        <w:rPr>
          <w:rFonts w:ascii="Arial" w:hAnsi="Arial" w:cs="Arial"/>
          <w:b w:val="0"/>
          <w:bCs w:val="0"/>
          <w:sz w:val="20"/>
        </w:rPr>
        <w:t xml:space="preserve"> (3-1-2014)</w:t>
      </w:r>
    </w:p>
    <w:p w14:paraId="34337615" w14:textId="77777777" w:rsidR="00D217E6" w:rsidRPr="004B213C" w:rsidRDefault="00D217E6" w:rsidP="00AD7E60">
      <w:pPr>
        <w:pStyle w:val="Title"/>
        <w:ind w:left="360" w:right="-720" w:hanging="360"/>
        <w:jc w:val="left"/>
        <w:rPr>
          <w:rFonts w:ascii="Arial" w:hAnsi="Arial" w:cs="Arial"/>
          <w:b w:val="0"/>
          <w:bCs w:val="0"/>
          <w:sz w:val="20"/>
        </w:rPr>
      </w:pPr>
      <w:r w:rsidRPr="004B213C">
        <w:rPr>
          <w:rFonts w:ascii="Arial" w:hAnsi="Arial" w:cs="Arial"/>
          <w:b w:val="0"/>
          <w:bCs w:val="0"/>
          <w:sz w:val="20"/>
        </w:rPr>
        <w:t>Florida Amended and Restated Security Instrument</w:t>
      </w:r>
      <w:r w:rsidR="002A505F" w:rsidRPr="004B213C">
        <w:rPr>
          <w:rFonts w:ascii="Arial" w:hAnsi="Arial" w:cs="Arial"/>
          <w:b w:val="0"/>
          <w:bCs w:val="0"/>
          <w:sz w:val="20"/>
        </w:rPr>
        <w:t xml:space="preserve"> (3-1-2014)</w:t>
      </w:r>
    </w:p>
    <w:p w14:paraId="3545C99D"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Florida Security Instrument</w:t>
      </w:r>
      <w:r w:rsidR="002A505F" w:rsidRPr="004B213C">
        <w:rPr>
          <w:rFonts w:ascii="Arial" w:hAnsi="Arial" w:cs="Arial"/>
          <w:b w:val="0"/>
          <w:bCs w:val="0"/>
          <w:sz w:val="20"/>
        </w:rPr>
        <w:t xml:space="preserve"> (3-1-2014)</w:t>
      </w:r>
    </w:p>
    <w:p w14:paraId="5912240E" w14:textId="0B1F075D" w:rsidR="0075347E" w:rsidRPr="0075347E" w:rsidRDefault="00D217E6" w:rsidP="007E7C7D">
      <w:pPr>
        <w:pStyle w:val="Title"/>
        <w:ind w:right="-720"/>
        <w:jc w:val="left"/>
      </w:pPr>
      <w:r w:rsidRPr="004B213C">
        <w:rPr>
          <w:rFonts w:ascii="Arial" w:hAnsi="Arial" w:cs="Arial"/>
          <w:b w:val="0"/>
          <w:bCs w:val="0"/>
          <w:sz w:val="20"/>
        </w:rPr>
        <w:t>Georgia Security Instrument</w:t>
      </w:r>
      <w:r w:rsidR="002A505F" w:rsidRPr="004B213C">
        <w:rPr>
          <w:rFonts w:ascii="Arial" w:hAnsi="Arial" w:cs="Arial"/>
          <w:b w:val="0"/>
          <w:bCs w:val="0"/>
          <w:sz w:val="20"/>
        </w:rPr>
        <w:t xml:space="preserve"> </w:t>
      </w:r>
      <w:r w:rsidR="004969EC" w:rsidRPr="004B213C">
        <w:rPr>
          <w:rFonts w:ascii="Arial" w:hAnsi="Arial" w:cs="Arial"/>
          <w:b w:val="0"/>
          <w:bCs w:val="0"/>
          <w:sz w:val="20"/>
        </w:rPr>
        <w:t>(</w:t>
      </w:r>
      <w:r w:rsidR="007E2998">
        <w:rPr>
          <w:rFonts w:ascii="Arial" w:hAnsi="Arial" w:cs="Arial"/>
          <w:b w:val="0"/>
          <w:bCs w:val="0"/>
          <w:sz w:val="20"/>
        </w:rPr>
        <w:t>10</w:t>
      </w:r>
      <w:r w:rsidR="00AD6969" w:rsidRPr="004B213C">
        <w:rPr>
          <w:rFonts w:ascii="Arial" w:hAnsi="Arial" w:cs="Arial"/>
          <w:b w:val="0"/>
          <w:bCs w:val="0"/>
          <w:sz w:val="20"/>
        </w:rPr>
        <w:t>-</w:t>
      </w:r>
      <w:r w:rsidR="007E2998">
        <w:rPr>
          <w:rFonts w:ascii="Arial" w:hAnsi="Arial" w:cs="Arial"/>
          <w:b w:val="0"/>
          <w:bCs w:val="0"/>
          <w:sz w:val="20"/>
        </w:rPr>
        <w:t>10</w:t>
      </w:r>
      <w:r w:rsidR="00AD6969" w:rsidRPr="004B213C">
        <w:rPr>
          <w:rFonts w:ascii="Arial" w:hAnsi="Arial" w:cs="Arial"/>
          <w:b w:val="0"/>
          <w:bCs w:val="0"/>
          <w:sz w:val="20"/>
        </w:rPr>
        <w:t>-202</w:t>
      </w:r>
      <w:r w:rsidR="007E2998">
        <w:rPr>
          <w:rFonts w:ascii="Arial" w:hAnsi="Arial" w:cs="Arial"/>
          <w:b w:val="0"/>
          <w:bCs w:val="0"/>
          <w:sz w:val="20"/>
        </w:rPr>
        <w:t>3</w:t>
      </w:r>
      <w:r w:rsidR="004969EC" w:rsidRPr="004B213C">
        <w:rPr>
          <w:rFonts w:ascii="Arial" w:hAnsi="Arial" w:cs="Arial"/>
          <w:b w:val="0"/>
          <w:bCs w:val="0"/>
          <w:sz w:val="20"/>
        </w:rPr>
        <w:t>)</w:t>
      </w:r>
      <w:r w:rsidR="004969EC" w:rsidRPr="004B213C">
        <w:rPr>
          <w:rFonts w:ascii="Arial" w:hAnsi="Arial" w:cs="Arial"/>
          <w:b w:val="0"/>
          <w:sz w:val="20"/>
        </w:rPr>
        <w:t xml:space="preserve"> </w:t>
      </w:r>
    </w:p>
    <w:p w14:paraId="2BD56B12"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Hawaii Security Instrument</w:t>
      </w:r>
      <w:r w:rsidR="002A505F" w:rsidRPr="004B213C">
        <w:rPr>
          <w:rFonts w:ascii="Arial" w:hAnsi="Arial" w:cs="Arial"/>
          <w:b w:val="0"/>
          <w:bCs w:val="0"/>
          <w:sz w:val="20"/>
        </w:rPr>
        <w:t xml:space="preserve"> (3-1-2014)</w:t>
      </w:r>
    </w:p>
    <w:p w14:paraId="35794936" w14:textId="77777777" w:rsidR="00FC716C" w:rsidRPr="004B213C" w:rsidRDefault="00D217E6">
      <w:pPr>
        <w:pStyle w:val="Title"/>
        <w:ind w:right="-720"/>
        <w:jc w:val="left"/>
        <w:rPr>
          <w:rFonts w:ascii="Arial" w:hAnsi="Arial" w:cs="Arial"/>
          <w:b w:val="0"/>
          <w:sz w:val="20"/>
        </w:rPr>
      </w:pPr>
      <w:r w:rsidRPr="004B213C">
        <w:rPr>
          <w:rFonts w:ascii="Arial" w:hAnsi="Arial" w:cs="Arial"/>
          <w:b w:val="0"/>
          <w:bCs w:val="0"/>
          <w:sz w:val="20"/>
        </w:rPr>
        <w:t>Idaho Security Instrument</w:t>
      </w:r>
      <w:r w:rsidR="002A505F" w:rsidRPr="004B213C">
        <w:rPr>
          <w:rFonts w:ascii="Arial" w:hAnsi="Arial" w:cs="Arial"/>
          <w:b w:val="0"/>
          <w:bCs w:val="0"/>
          <w:sz w:val="20"/>
        </w:rPr>
        <w:t xml:space="preserve"> (</w:t>
      </w:r>
      <w:r w:rsidR="00646BFF" w:rsidRPr="004B213C">
        <w:rPr>
          <w:rFonts w:ascii="Arial" w:hAnsi="Arial" w:cs="Arial"/>
          <w:b w:val="0"/>
          <w:bCs w:val="0"/>
          <w:sz w:val="20"/>
        </w:rPr>
        <w:t>6</w:t>
      </w:r>
      <w:r w:rsidR="002A505F" w:rsidRPr="004B213C">
        <w:rPr>
          <w:rFonts w:ascii="Arial" w:hAnsi="Arial" w:cs="Arial"/>
          <w:b w:val="0"/>
          <w:bCs w:val="0"/>
          <w:sz w:val="20"/>
        </w:rPr>
        <w:t>-</w:t>
      </w:r>
      <w:r w:rsidR="00646BFF" w:rsidRPr="004B213C">
        <w:rPr>
          <w:rFonts w:ascii="Arial" w:hAnsi="Arial" w:cs="Arial"/>
          <w:b w:val="0"/>
          <w:bCs w:val="0"/>
          <w:sz w:val="20"/>
        </w:rPr>
        <w:t>30</w:t>
      </w:r>
      <w:r w:rsidR="002A505F" w:rsidRPr="004B213C">
        <w:rPr>
          <w:rFonts w:ascii="Arial" w:hAnsi="Arial" w:cs="Arial"/>
          <w:b w:val="0"/>
          <w:bCs w:val="0"/>
          <w:sz w:val="20"/>
        </w:rPr>
        <w:t>-2014)</w:t>
      </w:r>
    </w:p>
    <w:p w14:paraId="08FA74E3"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Illinois Security Instrument</w:t>
      </w:r>
      <w:r w:rsidR="002A505F" w:rsidRPr="004B213C">
        <w:rPr>
          <w:rFonts w:ascii="Arial" w:hAnsi="Arial" w:cs="Arial"/>
          <w:b w:val="0"/>
          <w:bCs w:val="0"/>
          <w:sz w:val="20"/>
        </w:rPr>
        <w:t xml:space="preserve"> (</w:t>
      </w:r>
      <w:r w:rsidR="008710F5" w:rsidRPr="004B213C">
        <w:rPr>
          <w:rFonts w:ascii="Arial" w:hAnsi="Arial" w:cs="Arial"/>
          <w:b w:val="0"/>
          <w:bCs w:val="0"/>
          <w:sz w:val="20"/>
        </w:rPr>
        <w:t>7</w:t>
      </w:r>
      <w:r w:rsidR="002A505F" w:rsidRPr="004B213C">
        <w:rPr>
          <w:rFonts w:ascii="Arial" w:hAnsi="Arial" w:cs="Arial"/>
          <w:b w:val="0"/>
          <w:bCs w:val="0"/>
          <w:sz w:val="20"/>
        </w:rPr>
        <w:t>-</w:t>
      </w:r>
      <w:r w:rsidR="008710F5" w:rsidRPr="004B213C">
        <w:rPr>
          <w:rFonts w:ascii="Arial" w:hAnsi="Arial" w:cs="Arial"/>
          <w:b w:val="0"/>
          <w:bCs w:val="0"/>
          <w:sz w:val="20"/>
        </w:rPr>
        <w:t>12</w:t>
      </w:r>
      <w:r w:rsidR="002A505F" w:rsidRPr="004B213C">
        <w:rPr>
          <w:rFonts w:ascii="Arial" w:hAnsi="Arial" w:cs="Arial"/>
          <w:b w:val="0"/>
          <w:bCs w:val="0"/>
          <w:sz w:val="20"/>
        </w:rPr>
        <w:t>-201</w:t>
      </w:r>
      <w:r w:rsidR="008710F5" w:rsidRPr="004B213C">
        <w:rPr>
          <w:rFonts w:ascii="Arial" w:hAnsi="Arial" w:cs="Arial"/>
          <w:b w:val="0"/>
          <w:bCs w:val="0"/>
          <w:sz w:val="20"/>
        </w:rPr>
        <w:t>6</w:t>
      </w:r>
      <w:r w:rsidR="002A505F" w:rsidRPr="004B213C">
        <w:rPr>
          <w:rFonts w:ascii="Arial" w:hAnsi="Arial" w:cs="Arial"/>
          <w:b w:val="0"/>
          <w:bCs w:val="0"/>
          <w:sz w:val="20"/>
        </w:rPr>
        <w:t>)</w:t>
      </w:r>
    </w:p>
    <w:p w14:paraId="0B62DAE5" w14:textId="77777777" w:rsidR="00D217E6" w:rsidRPr="004B213C" w:rsidRDefault="00D217E6">
      <w:pPr>
        <w:pStyle w:val="Title"/>
        <w:ind w:right="-720"/>
        <w:jc w:val="left"/>
        <w:rPr>
          <w:rFonts w:ascii="Arial" w:hAnsi="Arial" w:cs="Arial"/>
          <w:b w:val="0"/>
          <w:bCs w:val="0"/>
          <w:sz w:val="20"/>
        </w:rPr>
      </w:pPr>
      <w:bookmarkStart w:id="3" w:name="_Hlk20671273"/>
      <w:r w:rsidRPr="004B213C">
        <w:rPr>
          <w:rFonts w:ascii="Arial" w:hAnsi="Arial" w:cs="Arial"/>
          <w:b w:val="0"/>
          <w:bCs w:val="0"/>
          <w:sz w:val="20"/>
        </w:rPr>
        <w:t>Indiana Security Instrument</w:t>
      </w:r>
      <w:r w:rsidR="002A505F" w:rsidRPr="004B213C">
        <w:rPr>
          <w:rFonts w:ascii="Arial" w:hAnsi="Arial" w:cs="Arial"/>
          <w:b w:val="0"/>
          <w:bCs w:val="0"/>
          <w:sz w:val="20"/>
        </w:rPr>
        <w:t xml:space="preserve"> (</w:t>
      </w:r>
      <w:r w:rsidR="00DD5B48" w:rsidRPr="004B213C">
        <w:rPr>
          <w:rFonts w:ascii="Arial" w:hAnsi="Arial" w:cs="Arial"/>
          <w:b w:val="0"/>
          <w:bCs w:val="0"/>
          <w:sz w:val="20"/>
        </w:rPr>
        <w:t>9</w:t>
      </w:r>
      <w:r w:rsidR="002A505F" w:rsidRPr="004B213C">
        <w:rPr>
          <w:rFonts w:ascii="Arial" w:hAnsi="Arial" w:cs="Arial"/>
          <w:b w:val="0"/>
          <w:bCs w:val="0"/>
          <w:sz w:val="20"/>
        </w:rPr>
        <w:t>-</w:t>
      </w:r>
      <w:r w:rsidR="00DD5B48" w:rsidRPr="004B213C">
        <w:rPr>
          <w:rFonts w:ascii="Arial" w:hAnsi="Arial" w:cs="Arial"/>
          <w:b w:val="0"/>
          <w:bCs w:val="0"/>
          <w:sz w:val="20"/>
        </w:rPr>
        <w:t>30</w:t>
      </w:r>
      <w:r w:rsidR="002A505F" w:rsidRPr="004B213C">
        <w:rPr>
          <w:rFonts w:ascii="Arial" w:hAnsi="Arial" w:cs="Arial"/>
          <w:b w:val="0"/>
          <w:bCs w:val="0"/>
          <w:sz w:val="20"/>
        </w:rPr>
        <w:t>-201</w:t>
      </w:r>
      <w:r w:rsidR="00DD5B48" w:rsidRPr="004B213C">
        <w:rPr>
          <w:rFonts w:ascii="Arial" w:hAnsi="Arial" w:cs="Arial"/>
          <w:b w:val="0"/>
          <w:bCs w:val="0"/>
          <w:sz w:val="20"/>
        </w:rPr>
        <w:t>9</w:t>
      </w:r>
      <w:r w:rsidR="002A505F" w:rsidRPr="004B213C">
        <w:rPr>
          <w:rFonts w:ascii="Arial" w:hAnsi="Arial" w:cs="Arial"/>
          <w:b w:val="0"/>
          <w:bCs w:val="0"/>
          <w:sz w:val="20"/>
        </w:rPr>
        <w:t>)</w:t>
      </w:r>
      <w:bookmarkEnd w:id="3"/>
      <w:r w:rsidR="00613520" w:rsidRPr="004B213C">
        <w:rPr>
          <w:rFonts w:ascii="Arial" w:hAnsi="Arial" w:cs="Arial"/>
          <w:b w:val="0"/>
          <w:bCs w:val="0"/>
          <w:sz w:val="20"/>
        </w:rPr>
        <w:t xml:space="preserve"> </w:t>
      </w:r>
    </w:p>
    <w:p w14:paraId="6A744008"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Iowa Security Instrument</w:t>
      </w:r>
      <w:r w:rsidR="002A505F" w:rsidRPr="004B213C">
        <w:rPr>
          <w:rFonts w:ascii="Arial" w:hAnsi="Arial" w:cs="Arial"/>
          <w:b w:val="0"/>
          <w:bCs w:val="0"/>
          <w:sz w:val="20"/>
        </w:rPr>
        <w:t xml:space="preserve"> (</w:t>
      </w:r>
      <w:r w:rsidR="0039767A" w:rsidRPr="004B213C">
        <w:rPr>
          <w:rFonts w:ascii="Arial" w:hAnsi="Arial" w:cs="Arial"/>
          <w:b w:val="0"/>
          <w:bCs w:val="0"/>
          <w:sz w:val="20"/>
        </w:rPr>
        <w:t>1</w:t>
      </w:r>
      <w:r w:rsidR="002A505F" w:rsidRPr="004B213C">
        <w:rPr>
          <w:rFonts w:ascii="Arial" w:hAnsi="Arial" w:cs="Arial"/>
          <w:b w:val="0"/>
          <w:bCs w:val="0"/>
          <w:sz w:val="20"/>
        </w:rPr>
        <w:t>-</w:t>
      </w:r>
      <w:r w:rsidR="0039767A" w:rsidRPr="004B213C">
        <w:rPr>
          <w:rFonts w:ascii="Arial" w:hAnsi="Arial" w:cs="Arial"/>
          <w:b w:val="0"/>
          <w:bCs w:val="0"/>
          <w:sz w:val="20"/>
        </w:rPr>
        <w:t>18</w:t>
      </w:r>
      <w:r w:rsidR="002A505F" w:rsidRPr="004B213C">
        <w:rPr>
          <w:rFonts w:ascii="Arial" w:hAnsi="Arial" w:cs="Arial"/>
          <w:b w:val="0"/>
          <w:bCs w:val="0"/>
          <w:sz w:val="20"/>
        </w:rPr>
        <w:t>-201</w:t>
      </w:r>
      <w:r w:rsidR="0039767A" w:rsidRPr="004B213C">
        <w:rPr>
          <w:rFonts w:ascii="Arial" w:hAnsi="Arial" w:cs="Arial"/>
          <w:b w:val="0"/>
          <w:bCs w:val="0"/>
          <w:sz w:val="20"/>
        </w:rPr>
        <w:t>9</w:t>
      </w:r>
      <w:r w:rsidR="002A505F" w:rsidRPr="004B213C">
        <w:rPr>
          <w:rFonts w:ascii="Arial" w:hAnsi="Arial" w:cs="Arial"/>
          <w:b w:val="0"/>
          <w:bCs w:val="0"/>
          <w:sz w:val="20"/>
        </w:rPr>
        <w:t>)</w:t>
      </w:r>
      <w:r w:rsidR="0039767A" w:rsidRPr="004B213C">
        <w:rPr>
          <w:rFonts w:ascii="Arial" w:hAnsi="Arial" w:cs="Arial"/>
          <w:b w:val="0"/>
          <w:color w:val="FF0000"/>
          <w:sz w:val="20"/>
        </w:rPr>
        <w:t xml:space="preserve"> </w:t>
      </w:r>
    </w:p>
    <w:p w14:paraId="08C95FA2"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Kansas Security Instrument</w:t>
      </w:r>
      <w:r w:rsidR="002A505F" w:rsidRPr="004B213C">
        <w:rPr>
          <w:rFonts w:ascii="Arial" w:hAnsi="Arial" w:cs="Arial"/>
          <w:b w:val="0"/>
          <w:bCs w:val="0"/>
          <w:sz w:val="20"/>
        </w:rPr>
        <w:t xml:space="preserve"> (3-1-2014)</w:t>
      </w:r>
    </w:p>
    <w:p w14:paraId="30666C78"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Kentucky Security Instrument</w:t>
      </w:r>
      <w:r w:rsidR="002A505F" w:rsidRPr="004B213C">
        <w:rPr>
          <w:rFonts w:ascii="Arial" w:hAnsi="Arial" w:cs="Arial"/>
          <w:b w:val="0"/>
          <w:bCs w:val="0"/>
          <w:sz w:val="20"/>
        </w:rPr>
        <w:t xml:space="preserve"> (</w:t>
      </w:r>
      <w:r w:rsidR="0039767A" w:rsidRPr="004B213C">
        <w:rPr>
          <w:rFonts w:ascii="Arial" w:hAnsi="Arial" w:cs="Arial"/>
          <w:b w:val="0"/>
          <w:bCs w:val="0"/>
          <w:sz w:val="20"/>
        </w:rPr>
        <w:t>1</w:t>
      </w:r>
      <w:r w:rsidR="002A505F" w:rsidRPr="004B213C">
        <w:rPr>
          <w:rFonts w:ascii="Arial" w:hAnsi="Arial" w:cs="Arial"/>
          <w:b w:val="0"/>
          <w:bCs w:val="0"/>
          <w:sz w:val="20"/>
        </w:rPr>
        <w:t>-1</w:t>
      </w:r>
      <w:r w:rsidR="0039767A" w:rsidRPr="004B213C">
        <w:rPr>
          <w:rFonts w:ascii="Arial" w:hAnsi="Arial" w:cs="Arial"/>
          <w:b w:val="0"/>
          <w:bCs w:val="0"/>
          <w:sz w:val="20"/>
        </w:rPr>
        <w:t>8</w:t>
      </w:r>
      <w:r w:rsidR="002A505F" w:rsidRPr="004B213C">
        <w:rPr>
          <w:rFonts w:ascii="Arial" w:hAnsi="Arial" w:cs="Arial"/>
          <w:b w:val="0"/>
          <w:bCs w:val="0"/>
          <w:sz w:val="20"/>
        </w:rPr>
        <w:t>-201</w:t>
      </w:r>
      <w:r w:rsidR="0039767A" w:rsidRPr="004B213C">
        <w:rPr>
          <w:rFonts w:ascii="Arial" w:hAnsi="Arial" w:cs="Arial"/>
          <w:b w:val="0"/>
          <w:bCs w:val="0"/>
          <w:sz w:val="20"/>
        </w:rPr>
        <w:t>9</w:t>
      </w:r>
      <w:r w:rsidR="002A505F" w:rsidRPr="004B213C">
        <w:rPr>
          <w:rFonts w:ascii="Arial" w:hAnsi="Arial" w:cs="Arial"/>
          <w:b w:val="0"/>
          <w:bCs w:val="0"/>
          <w:sz w:val="20"/>
        </w:rPr>
        <w:t>)</w:t>
      </w:r>
      <w:r w:rsidR="0039767A" w:rsidRPr="004B213C">
        <w:rPr>
          <w:rFonts w:ascii="Arial" w:hAnsi="Arial" w:cs="Arial"/>
          <w:b w:val="0"/>
          <w:color w:val="FF0000"/>
          <w:sz w:val="20"/>
        </w:rPr>
        <w:t xml:space="preserve"> </w:t>
      </w:r>
    </w:p>
    <w:p w14:paraId="645C0E49"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Louisiana Security Instrument</w:t>
      </w:r>
      <w:r w:rsidR="002A505F" w:rsidRPr="004B213C">
        <w:rPr>
          <w:rFonts w:ascii="Arial" w:hAnsi="Arial" w:cs="Arial"/>
          <w:b w:val="0"/>
          <w:bCs w:val="0"/>
          <w:sz w:val="20"/>
        </w:rPr>
        <w:t xml:space="preserve"> (</w:t>
      </w:r>
      <w:r w:rsidR="008710F5" w:rsidRPr="004B213C">
        <w:rPr>
          <w:rFonts w:ascii="Arial" w:hAnsi="Arial" w:cs="Arial"/>
          <w:b w:val="0"/>
          <w:bCs w:val="0"/>
          <w:sz w:val="20"/>
        </w:rPr>
        <w:t>7</w:t>
      </w:r>
      <w:r w:rsidR="002A505F" w:rsidRPr="004B213C">
        <w:rPr>
          <w:rFonts w:ascii="Arial" w:hAnsi="Arial" w:cs="Arial"/>
          <w:b w:val="0"/>
          <w:bCs w:val="0"/>
          <w:sz w:val="20"/>
        </w:rPr>
        <w:t>-1</w:t>
      </w:r>
      <w:r w:rsidR="008710F5" w:rsidRPr="004B213C">
        <w:rPr>
          <w:rFonts w:ascii="Arial" w:hAnsi="Arial" w:cs="Arial"/>
          <w:b w:val="0"/>
          <w:bCs w:val="0"/>
          <w:sz w:val="20"/>
        </w:rPr>
        <w:t>2</w:t>
      </w:r>
      <w:r w:rsidR="002A505F" w:rsidRPr="004B213C">
        <w:rPr>
          <w:rFonts w:ascii="Arial" w:hAnsi="Arial" w:cs="Arial"/>
          <w:b w:val="0"/>
          <w:bCs w:val="0"/>
          <w:sz w:val="20"/>
        </w:rPr>
        <w:t>-201</w:t>
      </w:r>
      <w:r w:rsidR="008710F5" w:rsidRPr="004B213C">
        <w:rPr>
          <w:rFonts w:ascii="Arial" w:hAnsi="Arial" w:cs="Arial"/>
          <w:b w:val="0"/>
          <w:bCs w:val="0"/>
          <w:sz w:val="20"/>
        </w:rPr>
        <w:t>6</w:t>
      </w:r>
      <w:r w:rsidR="002A505F" w:rsidRPr="004B213C">
        <w:rPr>
          <w:rFonts w:ascii="Arial" w:hAnsi="Arial" w:cs="Arial"/>
          <w:b w:val="0"/>
          <w:bCs w:val="0"/>
          <w:sz w:val="20"/>
        </w:rPr>
        <w:t>)</w:t>
      </w:r>
    </w:p>
    <w:p w14:paraId="3A9CE66E"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Maine Security Instrument</w:t>
      </w:r>
      <w:r w:rsidR="002A505F" w:rsidRPr="004B213C">
        <w:rPr>
          <w:rFonts w:ascii="Arial" w:hAnsi="Arial" w:cs="Arial"/>
          <w:b w:val="0"/>
          <w:bCs w:val="0"/>
          <w:sz w:val="20"/>
        </w:rPr>
        <w:t xml:space="preserve"> (3-1-2014)</w:t>
      </w:r>
    </w:p>
    <w:p w14:paraId="3040D09F" w14:textId="77777777" w:rsidR="00D217E6" w:rsidRPr="004B213C" w:rsidRDefault="00D217E6" w:rsidP="00AD7E60">
      <w:pPr>
        <w:pStyle w:val="Title"/>
        <w:ind w:left="360" w:right="-720" w:hanging="360"/>
        <w:jc w:val="left"/>
        <w:rPr>
          <w:rFonts w:ascii="Arial" w:hAnsi="Arial" w:cs="Arial"/>
          <w:b w:val="0"/>
          <w:bCs w:val="0"/>
          <w:sz w:val="20"/>
        </w:rPr>
      </w:pPr>
      <w:r w:rsidRPr="004B213C">
        <w:rPr>
          <w:rFonts w:ascii="Arial" w:hAnsi="Arial" w:cs="Arial"/>
          <w:b w:val="0"/>
          <w:bCs w:val="0"/>
          <w:sz w:val="20"/>
        </w:rPr>
        <w:t>Maryland Amended and Restated Security Instrument</w:t>
      </w:r>
      <w:r w:rsidR="002A505F" w:rsidRPr="004B213C">
        <w:rPr>
          <w:rFonts w:ascii="Arial" w:hAnsi="Arial" w:cs="Arial"/>
          <w:b w:val="0"/>
          <w:bCs w:val="0"/>
          <w:sz w:val="20"/>
        </w:rPr>
        <w:t xml:space="preserve"> (</w:t>
      </w:r>
      <w:r w:rsidR="00DD2C97" w:rsidRPr="004B213C">
        <w:rPr>
          <w:rFonts w:ascii="Arial" w:hAnsi="Arial" w:cs="Arial"/>
          <w:b w:val="0"/>
          <w:bCs w:val="0"/>
          <w:sz w:val="20"/>
        </w:rPr>
        <w:t>4</w:t>
      </w:r>
      <w:r w:rsidR="002A505F" w:rsidRPr="004B213C">
        <w:rPr>
          <w:rFonts w:ascii="Arial" w:hAnsi="Arial" w:cs="Arial"/>
          <w:b w:val="0"/>
          <w:bCs w:val="0"/>
          <w:sz w:val="20"/>
        </w:rPr>
        <w:t>-1</w:t>
      </w:r>
      <w:r w:rsidR="00DD2C97" w:rsidRPr="004B213C">
        <w:rPr>
          <w:rFonts w:ascii="Arial" w:hAnsi="Arial" w:cs="Arial"/>
          <w:b w:val="0"/>
          <w:bCs w:val="0"/>
          <w:sz w:val="20"/>
        </w:rPr>
        <w:t>9</w:t>
      </w:r>
      <w:r w:rsidR="002A505F" w:rsidRPr="004B213C">
        <w:rPr>
          <w:rFonts w:ascii="Arial" w:hAnsi="Arial" w:cs="Arial"/>
          <w:b w:val="0"/>
          <w:bCs w:val="0"/>
          <w:sz w:val="20"/>
        </w:rPr>
        <w:t>-201</w:t>
      </w:r>
      <w:r w:rsidR="00DD2C97" w:rsidRPr="004B213C">
        <w:rPr>
          <w:rFonts w:ascii="Arial" w:hAnsi="Arial" w:cs="Arial"/>
          <w:b w:val="0"/>
          <w:bCs w:val="0"/>
          <w:sz w:val="20"/>
        </w:rPr>
        <w:t>8</w:t>
      </w:r>
      <w:r w:rsidR="002A505F" w:rsidRPr="004B213C">
        <w:rPr>
          <w:rFonts w:ascii="Arial" w:hAnsi="Arial" w:cs="Arial"/>
          <w:b w:val="0"/>
          <w:bCs w:val="0"/>
          <w:sz w:val="20"/>
        </w:rPr>
        <w:t>)</w:t>
      </w:r>
    </w:p>
    <w:p w14:paraId="41902241"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Maryland Security Instrument</w:t>
      </w:r>
      <w:r w:rsidR="002A505F" w:rsidRPr="004B213C">
        <w:rPr>
          <w:rFonts w:ascii="Arial" w:hAnsi="Arial" w:cs="Arial"/>
          <w:b w:val="0"/>
          <w:bCs w:val="0"/>
          <w:sz w:val="20"/>
        </w:rPr>
        <w:t xml:space="preserve"> (</w:t>
      </w:r>
      <w:r w:rsidR="00DD2C97" w:rsidRPr="004B213C">
        <w:rPr>
          <w:rFonts w:ascii="Arial" w:hAnsi="Arial" w:cs="Arial"/>
          <w:b w:val="0"/>
          <w:bCs w:val="0"/>
          <w:sz w:val="20"/>
        </w:rPr>
        <w:t>4</w:t>
      </w:r>
      <w:r w:rsidR="002A505F" w:rsidRPr="004B213C">
        <w:rPr>
          <w:rFonts w:ascii="Arial" w:hAnsi="Arial" w:cs="Arial"/>
          <w:b w:val="0"/>
          <w:bCs w:val="0"/>
          <w:sz w:val="20"/>
        </w:rPr>
        <w:t>-1</w:t>
      </w:r>
      <w:r w:rsidR="00DD2C97" w:rsidRPr="004B213C">
        <w:rPr>
          <w:rFonts w:ascii="Arial" w:hAnsi="Arial" w:cs="Arial"/>
          <w:b w:val="0"/>
          <w:bCs w:val="0"/>
          <w:sz w:val="20"/>
        </w:rPr>
        <w:t>9</w:t>
      </w:r>
      <w:r w:rsidR="002A505F" w:rsidRPr="004B213C">
        <w:rPr>
          <w:rFonts w:ascii="Arial" w:hAnsi="Arial" w:cs="Arial"/>
          <w:b w:val="0"/>
          <w:bCs w:val="0"/>
          <w:sz w:val="20"/>
        </w:rPr>
        <w:t>-201</w:t>
      </w:r>
      <w:r w:rsidR="00DD2C97" w:rsidRPr="004B213C">
        <w:rPr>
          <w:rFonts w:ascii="Arial" w:hAnsi="Arial" w:cs="Arial"/>
          <w:b w:val="0"/>
          <w:bCs w:val="0"/>
          <w:sz w:val="20"/>
        </w:rPr>
        <w:t>8</w:t>
      </w:r>
      <w:r w:rsidR="002A505F" w:rsidRPr="004B213C">
        <w:rPr>
          <w:rFonts w:ascii="Arial" w:hAnsi="Arial" w:cs="Arial"/>
          <w:b w:val="0"/>
          <w:bCs w:val="0"/>
          <w:sz w:val="20"/>
        </w:rPr>
        <w:t>)</w:t>
      </w:r>
    </w:p>
    <w:p w14:paraId="517EDDD2"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Massachusetts Security Instrument</w:t>
      </w:r>
      <w:r w:rsidR="002A505F" w:rsidRPr="004B213C">
        <w:rPr>
          <w:rFonts w:ascii="Arial" w:hAnsi="Arial" w:cs="Arial"/>
          <w:b w:val="0"/>
          <w:bCs w:val="0"/>
          <w:sz w:val="20"/>
        </w:rPr>
        <w:t xml:space="preserve"> (3-1-2014)</w:t>
      </w:r>
    </w:p>
    <w:p w14:paraId="4B4AC7F1" w14:textId="390BD4D3" w:rsidR="006C34B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Michigan Security Instrument</w:t>
      </w:r>
      <w:r w:rsidR="002A505F" w:rsidRPr="004B213C">
        <w:rPr>
          <w:rFonts w:ascii="Arial" w:hAnsi="Arial" w:cs="Arial"/>
          <w:b w:val="0"/>
          <w:bCs w:val="0"/>
          <w:sz w:val="20"/>
        </w:rPr>
        <w:t xml:space="preserve"> (</w:t>
      </w:r>
      <w:r w:rsidR="006C34B6" w:rsidRPr="004B213C">
        <w:rPr>
          <w:rFonts w:ascii="Arial" w:hAnsi="Arial" w:cs="Arial"/>
          <w:b w:val="0"/>
          <w:bCs w:val="0"/>
          <w:sz w:val="20"/>
        </w:rPr>
        <w:t>2-14-2023</w:t>
      </w:r>
      <w:r w:rsidR="002A505F" w:rsidRPr="004B213C">
        <w:rPr>
          <w:rFonts w:ascii="Arial" w:hAnsi="Arial" w:cs="Arial"/>
          <w:b w:val="0"/>
          <w:bCs w:val="0"/>
          <w:sz w:val="20"/>
        </w:rPr>
        <w:t>)</w:t>
      </w:r>
    </w:p>
    <w:p w14:paraId="183E659A" w14:textId="76A41BF1"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Minnesota Security Instrument</w:t>
      </w:r>
      <w:r w:rsidR="002A505F" w:rsidRPr="004B213C">
        <w:rPr>
          <w:rFonts w:ascii="Arial" w:hAnsi="Arial" w:cs="Arial"/>
          <w:b w:val="0"/>
          <w:bCs w:val="0"/>
          <w:sz w:val="20"/>
        </w:rPr>
        <w:t xml:space="preserve"> (3-1-2014)</w:t>
      </w:r>
    </w:p>
    <w:p w14:paraId="2CCC7DBE"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Mississippi Security Instrument</w:t>
      </w:r>
      <w:r w:rsidR="002A505F" w:rsidRPr="004B213C">
        <w:rPr>
          <w:rFonts w:ascii="Arial" w:hAnsi="Arial" w:cs="Arial"/>
          <w:b w:val="0"/>
          <w:bCs w:val="0"/>
          <w:sz w:val="20"/>
        </w:rPr>
        <w:t xml:space="preserve"> (3-1-2014)</w:t>
      </w:r>
    </w:p>
    <w:p w14:paraId="3C00AFBA"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Missouri Security Instrument</w:t>
      </w:r>
      <w:r w:rsidR="002A505F" w:rsidRPr="004B213C">
        <w:rPr>
          <w:rFonts w:ascii="Arial" w:hAnsi="Arial" w:cs="Arial"/>
          <w:b w:val="0"/>
          <w:bCs w:val="0"/>
          <w:sz w:val="20"/>
        </w:rPr>
        <w:t xml:space="preserve"> (</w:t>
      </w:r>
      <w:r w:rsidR="00F71C0B" w:rsidRPr="004B213C">
        <w:rPr>
          <w:rFonts w:ascii="Arial" w:hAnsi="Arial" w:cs="Arial"/>
          <w:b w:val="0"/>
          <w:bCs w:val="0"/>
          <w:sz w:val="20"/>
        </w:rPr>
        <w:t>5</w:t>
      </w:r>
      <w:r w:rsidR="002A505F" w:rsidRPr="004B213C">
        <w:rPr>
          <w:rFonts w:ascii="Arial" w:hAnsi="Arial" w:cs="Arial"/>
          <w:b w:val="0"/>
          <w:bCs w:val="0"/>
          <w:sz w:val="20"/>
        </w:rPr>
        <w:t>-1-201</w:t>
      </w:r>
      <w:r w:rsidR="00F71C0B" w:rsidRPr="004B213C">
        <w:rPr>
          <w:rFonts w:ascii="Arial" w:hAnsi="Arial" w:cs="Arial"/>
          <w:b w:val="0"/>
          <w:bCs w:val="0"/>
          <w:sz w:val="20"/>
        </w:rPr>
        <w:t>5</w:t>
      </w:r>
      <w:r w:rsidR="002A505F" w:rsidRPr="004B213C">
        <w:rPr>
          <w:rFonts w:ascii="Arial" w:hAnsi="Arial" w:cs="Arial"/>
          <w:b w:val="0"/>
          <w:bCs w:val="0"/>
          <w:sz w:val="20"/>
        </w:rPr>
        <w:t>)</w:t>
      </w:r>
    </w:p>
    <w:p w14:paraId="016233E9"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Montana Security Instrument</w:t>
      </w:r>
      <w:r w:rsidR="002A505F" w:rsidRPr="004B213C">
        <w:rPr>
          <w:rFonts w:ascii="Arial" w:hAnsi="Arial" w:cs="Arial"/>
          <w:b w:val="0"/>
          <w:bCs w:val="0"/>
          <w:sz w:val="20"/>
        </w:rPr>
        <w:t xml:space="preserve"> </w:t>
      </w:r>
      <w:r w:rsidR="00D3063B" w:rsidRPr="004B213C">
        <w:rPr>
          <w:rFonts w:ascii="Arial" w:hAnsi="Arial" w:cs="Arial"/>
          <w:b w:val="0"/>
          <w:sz w:val="20"/>
        </w:rPr>
        <w:t>(4-</w:t>
      </w:r>
      <w:r w:rsidR="00F63B10" w:rsidRPr="004B213C">
        <w:rPr>
          <w:rFonts w:ascii="Arial" w:hAnsi="Arial" w:cs="Arial"/>
          <w:b w:val="0"/>
          <w:sz w:val="20"/>
        </w:rPr>
        <w:t>10</w:t>
      </w:r>
      <w:r w:rsidR="00D3063B" w:rsidRPr="004B213C">
        <w:rPr>
          <w:rFonts w:ascii="Arial" w:hAnsi="Arial" w:cs="Arial"/>
          <w:b w:val="0"/>
          <w:sz w:val="20"/>
        </w:rPr>
        <w:t>-2019)</w:t>
      </w:r>
      <w:r w:rsidR="00D3063B" w:rsidRPr="004B213C">
        <w:rPr>
          <w:rFonts w:ascii="Arial" w:hAnsi="Arial" w:cs="Arial"/>
          <w:b w:val="0"/>
          <w:color w:val="FF0000"/>
          <w:sz w:val="20"/>
        </w:rPr>
        <w:t xml:space="preserve"> </w:t>
      </w:r>
    </w:p>
    <w:p w14:paraId="2F6E341B"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Nebraska Security Instrument</w:t>
      </w:r>
      <w:r w:rsidR="002A505F" w:rsidRPr="004B213C">
        <w:rPr>
          <w:rFonts w:ascii="Arial" w:hAnsi="Arial" w:cs="Arial"/>
          <w:b w:val="0"/>
          <w:bCs w:val="0"/>
          <w:sz w:val="20"/>
        </w:rPr>
        <w:t xml:space="preserve"> (3-1-2014)</w:t>
      </w:r>
    </w:p>
    <w:p w14:paraId="31D1CE12"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Nevada Security Instrument</w:t>
      </w:r>
      <w:r w:rsidR="002A505F" w:rsidRPr="004B213C">
        <w:rPr>
          <w:rFonts w:ascii="Arial" w:hAnsi="Arial" w:cs="Arial"/>
          <w:b w:val="0"/>
          <w:bCs w:val="0"/>
          <w:sz w:val="20"/>
        </w:rPr>
        <w:t xml:space="preserve"> (</w:t>
      </w:r>
      <w:r w:rsidR="0039767A" w:rsidRPr="004B213C">
        <w:rPr>
          <w:rFonts w:ascii="Arial" w:hAnsi="Arial" w:cs="Arial"/>
          <w:b w:val="0"/>
          <w:bCs w:val="0"/>
          <w:sz w:val="20"/>
        </w:rPr>
        <w:t>1</w:t>
      </w:r>
      <w:r w:rsidR="002A505F" w:rsidRPr="004B213C">
        <w:rPr>
          <w:rFonts w:ascii="Arial" w:hAnsi="Arial" w:cs="Arial"/>
          <w:b w:val="0"/>
          <w:bCs w:val="0"/>
          <w:sz w:val="20"/>
        </w:rPr>
        <w:t>-</w:t>
      </w:r>
      <w:r w:rsidR="0039767A" w:rsidRPr="004B213C">
        <w:rPr>
          <w:rFonts w:ascii="Arial" w:hAnsi="Arial" w:cs="Arial"/>
          <w:b w:val="0"/>
          <w:bCs w:val="0"/>
          <w:sz w:val="20"/>
        </w:rPr>
        <w:t>18</w:t>
      </w:r>
      <w:r w:rsidR="002A505F" w:rsidRPr="004B213C">
        <w:rPr>
          <w:rFonts w:ascii="Arial" w:hAnsi="Arial" w:cs="Arial"/>
          <w:b w:val="0"/>
          <w:bCs w:val="0"/>
          <w:sz w:val="20"/>
        </w:rPr>
        <w:t>-201</w:t>
      </w:r>
      <w:r w:rsidR="0039767A" w:rsidRPr="004B213C">
        <w:rPr>
          <w:rFonts w:ascii="Arial" w:hAnsi="Arial" w:cs="Arial"/>
          <w:b w:val="0"/>
          <w:bCs w:val="0"/>
          <w:sz w:val="20"/>
        </w:rPr>
        <w:t>9</w:t>
      </w:r>
      <w:r w:rsidR="002A505F" w:rsidRPr="004B213C">
        <w:rPr>
          <w:rFonts w:ascii="Arial" w:hAnsi="Arial" w:cs="Arial"/>
          <w:b w:val="0"/>
          <w:bCs w:val="0"/>
          <w:sz w:val="20"/>
        </w:rPr>
        <w:t>)</w:t>
      </w:r>
      <w:r w:rsidR="0039767A" w:rsidRPr="004B213C">
        <w:rPr>
          <w:rFonts w:ascii="Arial" w:hAnsi="Arial" w:cs="Arial"/>
          <w:b w:val="0"/>
          <w:color w:val="FF0000"/>
          <w:sz w:val="20"/>
        </w:rPr>
        <w:t xml:space="preserve"> </w:t>
      </w:r>
    </w:p>
    <w:p w14:paraId="58DB5AD9"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New Hampshire Security Instrument</w:t>
      </w:r>
      <w:r w:rsidR="002A505F" w:rsidRPr="004B213C">
        <w:rPr>
          <w:rFonts w:ascii="Arial" w:hAnsi="Arial" w:cs="Arial"/>
          <w:b w:val="0"/>
          <w:bCs w:val="0"/>
          <w:sz w:val="20"/>
        </w:rPr>
        <w:t xml:space="preserve"> (3-1-2014)</w:t>
      </w:r>
    </w:p>
    <w:p w14:paraId="723911E8"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New Jersey Security Instrument</w:t>
      </w:r>
      <w:r w:rsidR="002A505F" w:rsidRPr="004B213C">
        <w:rPr>
          <w:rFonts w:ascii="Arial" w:hAnsi="Arial" w:cs="Arial"/>
          <w:b w:val="0"/>
          <w:bCs w:val="0"/>
          <w:sz w:val="20"/>
        </w:rPr>
        <w:t xml:space="preserve"> (3-1-2014)</w:t>
      </w:r>
    </w:p>
    <w:p w14:paraId="1270D5FD"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New Mexico Security Instrument</w:t>
      </w:r>
      <w:r w:rsidR="002A505F" w:rsidRPr="004B213C">
        <w:rPr>
          <w:rFonts w:ascii="Arial" w:hAnsi="Arial" w:cs="Arial"/>
          <w:b w:val="0"/>
          <w:bCs w:val="0"/>
          <w:sz w:val="20"/>
        </w:rPr>
        <w:t xml:space="preserve"> (3-1-2014)</w:t>
      </w:r>
    </w:p>
    <w:p w14:paraId="0DCE032F"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New York Security Instrument</w:t>
      </w:r>
      <w:r w:rsidR="002A505F" w:rsidRPr="004B213C">
        <w:rPr>
          <w:rFonts w:ascii="Arial" w:hAnsi="Arial" w:cs="Arial"/>
          <w:b w:val="0"/>
          <w:bCs w:val="0"/>
          <w:sz w:val="20"/>
        </w:rPr>
        <w:t xml:space="preserve"> (3-1-2014)</w:t>
      </w:r>
    </w:p>
    <w:p w14:paraId="335CE55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North Carolina Security Instrument</w:t>
      </w:r>
      <w:r w:rsidR="002A505F" w:rsidRPr="004B213C">
        <w:rPr>
          <w:rFonts w:ascii="Arial" w:hAnsi="Arial" w:cs="Arial"/>
          <w:b w:val="0"/>
          <w:bCs w:val="0"/>
          <w:sz w:val="20"/>
        </w:rPr>
        <w:t xml:space="preserve"> (3-1-2014)</w:t>
      </w:r>
    </w:p>
    <w:p w14:paraId="0DD7D89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North Dakota Security Instrument</w:t>
      </w:r>
      <w:r w:rsidR="002A505F" w:rsidRPr="004B213C">
        <w:rPr>
          <w:rFonts w:ascii="Arial" w:hAnsi="Arial" w:cs="Arial"/>
          <w:b w:val="0"/>
          <w:bCs w:val="0"/>
          <w:sz w:val="20"/>
        </w:rPr>
        <w:t xml:space="preserve"> (3-1-2014)</w:t>
      </w:r>
    </w:p>
    <w:p w14:paraId="2C9D9883"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Ohio Security Instrument</w:t>
      </w:r>
      <w:r w:rsidR="002A505F" w:rsidRPr="004B213C">
        <w:rPr>
          <w:rFonts w:ascii="Arial" w:hAnsi="Arial" w:cs="Arial"/>
          <w:b w:val="0"/>
          <w:bCs w:val="0"/>
          <w:sz w:val="20"/>
        </w:rPr>
        <w:t xml:space="preserve"> (3-1-2014)</w:t>
      </w:r>
    </w:p>
    <w:p w14:paraId="34F0AA24"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Oklahoma Security Instrument</w:t>
      </w:r>
      <w:r w:rsidR="002A505F" w:rsidRPr="004B213C">
        <w:rPr>
          <w:rFonts w:ascii="Arial" w:hAnsi="Arial" w:cs="Arial"/>
          <w:b w:val="0"/>
          <w:bCs w:val="0"/>
          <w:sz w:val="20"/>
        </w:rPr>
        <w:t xml:space="preserve"> (3-1-2014)</w:t>
      </w:r>
    </w:p>
    <w:p w14:paraId="0FBBE4A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Oregon Security Instrument</w:t>
      </w:r>
      <w:r w:rsidR="002A505F" w:rsidRPr="004B213C">
        <w:rPr>
          <w:rFonts w:ascii="Arial" w:hAnsi="Arial" w:cs="Arial"/>
          <w:b w:val="0"/>
          <w:bCs w:val="0"/>
          <w:sz w:val="20"/>
        </w:rPr>
        <w:t xml:space="preserve"> (</w:t>
      </w:r>
      <w:r w:rsidR="0053378F" w:rsidRPr="004B213C">
        <w:rPr>
          <w:rFonts w:ascii="Arial" w:hAnsi="Arial" w:cs="Arial"/>
          <w:b w:val="0"/>
          <w:bCs w:val="0"/>
          <w:sz w:val="20"/>
        </w:rPr>
        <w:t>5-1-2015</w:t>
      </w:r>
      <w:r w:rsidR="002A505F" w:rsidRPr="004B213C">
        <w:rPr>
          <w:rFonts w:ascii="Arial" w:hAnsi="Arial" w:cs="Arial"/>
          <w:b w:val="0"/>
          <w:bCs w:val="0"/>
          <w:sz w:val="20"/>
        </w:rPr>
        <w:t>)</w:t>
      </w:r>
    </w:p>
    <w:p w14:paraId="364059CD"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Pennsylvania Security Instrument</w:t>
      </w:r>
      <w:r w:rsidR="002A505F" w:rsidRPr="004B213C">
        <w:rPr>
          <w:rFonts w:ascii="Arial" w:hAnsi="Arial" w:cs="Arial"/>
          <w:b w:val="0"/>
          <w:bCs w:val="0"/>
          <w:sz w:val="20"/>
        </w:rPr>
        <w:t xml:space="preserve"> (3-1-2014)</w:t>
      </w:r>
    </w:p>
    <w:p w14:paraId="5DC1D39B"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Rhode Island Security Instrument</w:t>
      </w:r>
      <w:r w:rsidR="002A505F" w:rsidRPr="004B213C">
        <w:rPr>
          <w:rFonts w:ascii="Arial" w:hAnsi="Arial" w:cs="Arial"/>
          <w:b w:val="0"/>
          <w:bCs w:val="0"/>
          <w:sz w:val="20"/>
        </w:rPr>
        <w:t xml:space="preserve"> (3-1-2014)</w:t>
      </w:r>
    </w:p>
    <w:p w14:paraId="6FDFBBBF"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South Carolina Security Instrument</w:t>
      </w:r>
      <w:r w:rsidR="002A505F" w:rsidRPr="004B213C">
        <w:rPr>
          <w:rFonts w:ascii="Arial" w:hAnsi="Arial" w:cs="Arial"/>
          <w:b w:val="0"/>
          <w:bCs w:val="0"/>
          <w:sz w:val="20"/>
        </w:rPr>
        <w:t xml:space="preserve"> </w:t>
      </w:r>
      <w:r w:rsidR="004969EC" w:rsidRPr="004B213C">
        <w:rPr>
          <w:rFonts w:ascii="Arial" w:hAnsi="Arial" w:cs="Arial"/>
          <w:b w:val="0"/>
          <w:bCs w:val="0"/>
          <w:sz w:val="20"/>
        </w:rPr>
        <w:t>(5-5-2017)</w:t>
      </w:r>
    </w:p>
    <w:p w14:paraId="75327170"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South Dakota Security Instrument</w:t>
      </w:r>
      <w:r w:rsidR="002A505F" w:rsidRPr="004B213C">
        <w:rPr>
          <w:rFonts w:ascii="Arial" w:hAnsi="Arial" w:cs="Arial"/>
          <w:b w:val="0"/>
          <w:bCs w:val="0"/>
          <w:sz w:val="20"/>
        </w:rPr>
        <w:t xml:space="preserve"> (3-1-2014)</w:t>
      </w:r>
    </w:p>
    <w:p w14:paraId="2B36DAFD"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Tennessee Security Instrument</w:t>
      </w:r>
      <w:r w:rsidR="002A505F" w:rsidRPr="004B213C">
        <w:rPr>
          <w:rFonts w:ascii="Arial" w:hAnsi="Arial" w:cs="Arial"/>
          <w:b w:val="0"/>
          <w:bCs w:val="0"/>
          <w:sz w:val="20"/>
        </w:rPr>
        <w:t xml:space="preserve"> (3-1-2014)</w:t>
      </w:r>
    </w:p>
    <w:p w14:paraId="727BD4C7" w14:textId="77777777" w:rsidR="00D217E6" w:rsidRPr="004B213C" w:rsidRDefault="00D217E6" w:rsidP="00C10312">
      <w:pPr>
        <w:pStyle w:val="Title"/>
        <w:ind w:left="360" w:right="-720" w:hanging="360"/>
        <w:jc w:val="left"/>
        <w:rPr>
          <w:rFonts w:ascii="Arial" w:hAnsi="Arial" w:cs="Arial"/>
          <w:b w:val="0"/>
          <w:bCs w:val="0"/>
          <w:sz w:val="20"/>
        </w:rPr>
      </w:pPr>
      <w:r w:rsidRPr="004B213C">
        <w:rPr>
          <w:rFonts w:ascii="Arial" w:hAnsi="Arial" w:cs="Arial"/>
          <w:b w:val="0"/>
          <w:bCs w:val="0"/>
          <w:sz w:val="20"/>
        </w:rPr>
        <w:t>Texas Security Instrument</w:t>
      </w:r>
      <w:r w:rsidR="002A505F" w:rsidRPr="004B213C">
        <w:rPr>
          <w:rFonts w:ascii="Arial" w:hAnsi="Arial" w:cs="Arial"/>
          <w:b w:val="0"/>
          <w:bCs w:val="0"/>
          <w:sz w:val="20"/>
        </w:rPr>
        <w:t xml:space="preserve"> (</w:t>
      </w:r>
      <w:r w:rsidR="00C10312" w:rsidRPr="004B213C">
        <w:rPr>
          <w:rFonts w:ascii="Arial" w:hAnsi="Arial" w:cs="Arial"/>
          <w:b w:val="0"/>
          <w:bCs w:val="0"/>
          <w:sz w:val="20"/>
        </w:rPr>
        <w:t>10</w:t>
      </w:r>
      <w:r w:rsidR="002A505F" w:rsidRPr="004B213C">
        <w:rPr>
          <w:rFonts w:ascii="Arial" w:hAnsi="Arial" w:cs="Arial"/>
          <w:b w:val="0"/>
          <w:bCs w:val="0"/>
          <w:sz w:val="20"/>
        </w:rPr>
        <w:t>-1</w:t>
      </w:r>
      <w:r w:rsidR="00C10312" w:rsidRPr="004B213C">
        <w:rPr>
          <w:rFonts w:ascii="Arial" w:hAnsi="Arial" w:cs="Arial"/>
          <w:b w:val="0"/>
          <w:bCs w:val="0"/>
          <w:sz w:val="20"/>
        </w:rPr>
        <w:t>1</w:t>
      </w:r>
      <w:r w:rsidR="002A505F" w:rsidRPr="004B213C">
        <w:rPr>
          <w:rFonts w:ascii="Arial" w:hAnsi="Arial" w:cs="Arial"/>
          <w:b w:val="0"/>
          <w:bCs w:val="0"/>
          <w:sz w:val="20"/>
        </w:rPr>
        <w:t>-201</w:t>
      </w:r>
      <w:r w:rsidR="00C10312" w:rsidRPr="004B213C">
        <w:rPr>
          <w:rFonts w:ascii="Arial" w:hAnsi="Arial" w:cs="Arial"/>
          <w:b w:val="0"/>
          <w:bCs w:val="0"/>
          <w:sz w:val="20"/>
        </w:rPr>
        <w:t>7</w:t>
      </w:r>
      <w:r w:rsidR="002A505F" w:rsidRPr="004B213C">
        <w:rPr>
          <w:rFonts w:ascii="Arial" w:hAnsi="Arial" w:cs="Arial"/>
          <w:b w:val="0"/>
          <w:bCs w:val="0"/>
          <w:sz w:val="20"/>
        </w:rPr>
        <w:t>)</w:t>
      </w:r>
    </w:p>
    <w:p w14:paraId="139ED154"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Utah Security Instrument</w:t>
      </w:r>
      <w:r w:rsidR="002A505F" w:rsidRPr="004B213C">
        <w:rPr>
          <w:rFonts w:ascii="Arial" w:hAnsi="Arial" w:cs="Arial"/>
          <w:b w:val="0"/>
          <w:bCs w:val="0"/>
          <w:sz w:val="20"/>
        </w:rPr>
        <w:t xml:space="preserve"> (3-1-2014)</w:t>
      </w:r>
    </w:p>
    <w:p w14:paraId="4ED140E2"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Vermont Security Instrument</w:t>
      </w:r>
      <w:r w:rsidR="002A505F" w:rsidRPr="004B213C">
        <w:rPr>
          <w:rFonts w:ascii="Arial" w:hAnsi="Arial" w:cs="Arial"/>
          <w:b w:val="0"/>
          <w:bCs w:val="0"/>
          <w:sz w:val="20"/>
        </w:rPr>
        <w:t xml:space="preserve"> (3-1-2014)</w:t>
      </w:r>
    </w:p>
    <w:p w14:paraId="4AA7CDAE" w14:textId="50891E5C" w:rsidR="0019125E"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Virginia Security Instrument</w:t>
      </w:r>
      <w:r w:rsidR="002A505F" w:rsidRPr="004B213C">
        <w:rPr>
          <w:rFonts w:ascii="Arial" w:hAnsi="Arial" w:cs="Arial"/>
          <w:b w:val="0"/>
          <w:bCs w:val="0"/>
          <w:sz w:val="20"/>
        </w:rPr>
        <w:t xml:space="preserve"> (</w:t>
      </w:r>
      <w:r w:rsidR="0019125E" w:rsidRPr="004B213C">
        <w:rPr>
          <w:rFonts w:ascii="Arial" w:hAnsi="Arial" w:cs="Arial"/>
          <w:b w:val="0"/>
          <w:bCs w:val="0"/>
          <w:sz w:val="20"/>
        </w:rPr>
        <w:t>6-13-2023</w:t>
      </w:r>
      <w:r w:rsidR="002A505F" w:rsidRPr="004B213C">
        <w:rPr>
          <w:rFonts w:ascii="Arial" w:hAnsi="Arial" w:cs="Arial"/>
          <w:b w:val="0"/>
          <w:bCs w:val="0"/>
          <w:sz w:val="20"/>
        </w:rPr>
        <w:t>)</w:t>
      </w:r>
    </w:p>
    <w:p w14:paraId="0782D9E0" w14:textId="77777777" w:rsidR="000B3CC6" w:rsidRPr="004B213C" w:rsidRDefault="000B3CC6">
      <w:pPr>
        <w:pStyle w:val="Title"/>
        <w:ind w:right="-720"/>
        <w:jc w:val="left"/>
        <w:rPr>
          <w:rFonts w:ascii="Arial" w:hAnsi="Arial" w:cs="Arial"/>
          <w:b w:val="0"/>
          <w:bCs w:val="0"/>
          <w:sz w:val="20"/>
        </w:rPr>
      </w:pPr>
      <w:r w:rsidRPr="004B213C">
        <w:rPr>
          <w:rFonts w:ascii="Arial" w:hAnsi="Arial" w:cs="Arial"/>
          <w:b w:val="0"/>
          <w:bCs w:val="0"/>
          <w:sz w:val="20"/>
        </w:rPr>
        <w:t>Virginia Amended and Restated Security Instrument (</w:t>
      </w:r>
      <w:r w:rsidR="00720864" w:rsidRPr="004B213C">
        <w:rPr>
          <w:rFonts w:ascii="Arial" w:hAnsi="Arial" w:cs="Arial"/>
          <w:b w:val="0"/>
          <w:bCs w:val="0"/>
          <w:sz w:val="20"/>
        </w:rPr>
        <w:t>6</w:t>
      </w:r>
      <w:r w:rsidRPr="004B213C">
        <w:rPr>
          <w:rFonts w:ascii="Arial" w:hAnsi="Arial" w:cs="Arial"/>
          <w:b w:val="0"/>
          <w:bCs w:val="0"/>
          <w:sz w:val="20"/>
        </w:rPr>
        <w:t>-</w:t>
      </w:r>
      <w:r w:rsidR="00720864" w:rsidRPr="004B213C">
        <w:rPr>
          <w:rFonts w:ascii="Arial" w:hAnsi="Arial" w:cs="Arial"/>
          <w:b w:val="0"/>
          <w:bCs w:val="0"/>
          <w:sz w:val="20"/>
        </w:rPr>
        <w:t>21</w:t>
      </w:r>
      <w:r w:rsidRPr="004B213C">
        <w:rPr>
          <w:rFonts w:ascii="Arial" w:hAnsi="Arial" w:cs="Arial"/>
          <w:b w:val="0"/>
          <w:bCs w:val="0"/>
          <w:sz w:val="20"/>
        </w:rPr>
        <w:t>-201</w:t>
      </w:r>
      <w:r w:rsidR="00720864" w:rsidRPr="004B213C">
        <w:rPr>
          <w:rFonts w:ascii="Arial" w:hAnsi="Arial" w:cs="Arial"/>
          <w:b w:val="0"/>
          <w:bCs w:val="0"/>
          <w:sz w:val="20"/>
        </w:rPr>
        <w:t>6</w:t>
      </w:r>
      <w:r w:rsidRPr="004B213C">
        <w:rPr>
          <w:rFonts w:ascii="Arial" w:hAnsi="Arial" w:cs="Arial"/>
          <w:b w:val="0"/>
          <w:bCs w:val="0"/>
          <w:sz w:val="20"/>
        </w:rPr>
        <w:t>)</w:t>
      </w:r>
    </w:p>
    <w:p w14:paraId="41ED1954"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Washington Security Instrument</w:t>
      </w:r>
      <w:r w:rsidR="002A505F" w:rsidRPr="004B213C">
        <w:rPr>
          <w:rFonts w:ascii="Arial" w:hAnsi="Arial" w:cs="Arial"/>
          <w:b w:val="0"/>
          <w:bCs w:val="0"/>
          <w:sz w:val="20"/>
        </w:rPr>
        <w:t xml:space="preserve"> (3-1-2014)</w:t>
      </w:r>
    </w:p>
    <w:p w14:paraId="3FF172C6"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West Virginia Security Instrument</w:t>
      </w:r>
      <w:r w:rsidR="002A505F" w:rsidRPr="004B213C">
        <w:rPr>
          <w:rFonts w:ascii="Arial" w:hAnsi="Arial" w:cs="Arial"/>
          <w:b w:val="0"/>
          <w:bCs w:val="0"/>
          <w:sz w:val="20"/>
        </w:rPr>
        <w:t xml:space="preserve"> (3-1-2014)</w:t>
      </w:r>
    </w:p>
    <w:p w14:paraId="2CCCE5CE"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Wisconsin Security Instrument</w:t>
      </w:r>
      <w:r w:rsidR="002A505F" w:rsidRPr="004B213C">
        <w:rPr>
          <w:rFonts w:ascii="Arial" w:hAnsi="Arial" w:cs="Arial"/>
          <w:b w:val="0"/>
          <w:bCs w:val="0"/>
          <w:sz w:val="20"/>
        </w:rPr>
        <w:t xml:space="preserve"> (3-1-2014)</w:t>
      </w:r>
    </w:p>
    <w:p w14:paraId="4B98DB70"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Wyoming Security Instrument</w:t>
      </w:r>
      <w:r w:rsidR="002A505F" w:rsidRPr="004B213C">
        <w:rPr>
          <w:rFonts w:ascii="Arial" w:hAnsi="Arial" w:cs="Arial"/>
          <w:b w:val="0"/>
          <w:bCs w:val="0"/>
          <w:sz w:val="20"/>
        </w:rPr>
        <w:t xml:space="preserve"> (3-1-2014)</w:t>
      </w:r>
    </w:p>
    <w:p w14:paraId="42273C17" w14:textId="77777777" w:rsidR="002159E1" w:rsidRPr="004B213C" w:rsidRDefault="002159E1">
      <w:pPr>
        <w:pStyle w:val="Title"/>
        <w:ind w:right="-720"/>
        <w:jc w:val="left"/>
        <w:rPr>
          <w:rFonts w:ascii="Arial" w:hAnsi="Arial" w:cs="Arial"/>
          <w:sz w:val="20"/>
          <w:u w:val="single"/>
        </w:rPr>
      </w:pPr>
    </w:p>
    <w:p w14:paraId="7639277A" w14:textId="77777777" w:rsidR="005C7EA9" w:rsidRPr="004B213C" w:rsidRDefault="005C7EA9">
      <w:pPr>
        <w:pStyle w:val="Title"/>
        <w:ind w:right="-720"/>
        <w:jc w:val="left"/>
        <w:rPr>
          <w:rFonts w:ascii="Arial" w:hAnsi="Arial" w:cs="Arial"/>
          <w:sz w:val="20"/>
          <w:u w:val="single"/>
        </w:rPr>
      </w:pPr>
    </w:p>
    <w:p w14:paraId="09AC6D75" w14:textId="77777777" w:rsidR="00D217E6" w:rsidRPr="004B213C" w:rsidRDefault="00D217E6" w:rsidP="005E52B8">
      <w:pPr>
        <w:pStyle w:val="Title"/>
        <w:keepNext/>
        <w:keepLines/>
        <w:ind w:right="-720"/>
        <w:jc w:val="left"/>
        <w:rPr>
          <w:rFonts w:ascii="Arial" w:hAnsi="Arial" w:cs="Arial"/>
          <w:sz w:val="20"/>
          <w:u w:val="single"/>
        </w:rPr>
      </w:pPr>
      <w:r w:rsidRPr="004B213C">
        <w:rPr>
          <w:rFonts w:ascii="Arial" w:hAnsi="Arial" w:cs="Arial"/>
          <w:sz w:val="20"/>
          <w:u w:val="single"/>
        </w:rPr>
        <w:t>RIDERS TO SECURITY INSTRUMENTS</w:t>
      </w:r>
    </w:p>
    <w:p w14:paraId="36EFD7FA" w14:textId="77777777" w:rsidR="00D217E6" w:rsidRPr="004B213C" w:rsidRDefault="00D217E6" w:rsidP="005E52B8">
      <w:pPr>
        <w:pStyle w:val="Title"/>
        <w:keepNext/>
        <w:keepLines/>
        <w:ind w:right="-720"/>
        <w:jc w:val="left"/>
        <w:rPr>
          <w:rFonts w:ascii="Arial" w:hAnsi="Arial" w:cs="Arial"/>
          <w:sz w:val="20"/>
          <w:u w:val="single"/>
        </w:rPr>
      </w:pPr>
    </w:p>
    <w:p w14:paraId="75CAAA58" w14:textId="733BDA99" w:rsidR="0075347E" w:rsidRPr="0075347E" w:rsidRDefault="00D1303D" w:rsidP="007E7C7D">
      <w:pPr>
        <w:pStyle w:val="Title"/>
        <w:ind w:left="360" w:right="-720" w:hanging="360"/>
        <w:jc w:val="left"/>
      </w:pPr>
      <w:r w:rsidRPr="004B213C">
        <w:rPr>
          <w:rFonts w:ascii="Arial" w:hAnsi="Arial" w:cs="Arial"/>
          <w:b w:val="0"/>
          <w:sz w:val="20"/>
        </w:rPr>
        <w:t>Condominium Rider to Security Instrument</w:t>
      </w:r>
      <w:r w:rsidR="002A505F" w:rsidRPr="004B213C">
        <w:rPr>
          <w:rFonts w:ascii="Arial" w:hAnsi="Arial" w:cs="Arial"/>
          <w:b w:val="0"/>
          <w:bCs w:val="0"/>
          <w:sz w:val="20"/>
        </w:rPr>
        <w:t xml:space="preserve"> (</w:t>
      </w:r>
      <w:r w:rsidR="007E2998">
        <w:rPr>
          <w:rFonts w:ascii="Arial" w:hAnsi="Arial" w:cs="Arial"/>
          <w:b w:val="0"/>
          <w:bCs w:val="0"/>
          <w:sz w:val="20"/>
        </w:rPr>
        <w:t>10</w:t>
      </w:r>
      <w:r w:rsidR="002A505F" w:rsidRPr="004B213C">
        <w:rPr>
          <w:rFonts w:ascii="Arial" w:hAnsi="Arial" w:cs="Arial"/>
          <w:b w:val="0"/>
          <w:bCs w:val="0"/>
          <w:sz w:val="20"/>
        </w:rPr>
        <w:t>-1</w:t>
      </w:r>
      <w:r w:rsidR="007E2998">
        <w:rPr>
          <w:rFonts w:ascii="Arial" w:hAnsi="Arial" w:cs="Arial"/>
          <w:b w:val="0"/>
          <w:bCs w:val="0"/>
          <w:sz w:val="20"/>
        </w:rPr>
        <w:t>0</w:t>
      </w:r>
      <w:r w:rsidR="002A505F" w:rsidRPr="004B213C">
        <w:rPr>
          <w:rFonts w:ascii="Arial" w:hAnsi="Arial" w:cs="Arial"/>
          <w:b w:val="0"/>
          <w:bCs w:val="0"/>
          <w:sz w:val="20"/>
        </w:rPr>
        <w:t>-20</w:t>
      </w:r>
      <w:r w:rsidR="007E2998">
        <w:rPr>
          <w:rFonts w:ascii="Arial" w:hAnsi="Arial" w:cs="Arial"/>
          <w:b w:val="0"/>
          <w:bCs w:val="0"/>
          <w:sz w:val="20"/>
        </w:rPr>
        <w:t>23</w:t>
      </w:r>
      <w:r w:rsidR="002A505F" w:rsidRPr="004B213C">
        <w:rPr>
          <w:rFonts w:ascii="Arial" w:hAnsi="Arial" w:cs="Arial"/>
          <w:b w:val="0"/>
          <w:bCs w:val="0"/>
          <w:sz w:val="20"/>
        </w:rPr>
        <w:t>)</w:t>
      </w:r>
    </w:p>
    <w:p w14:paraId="11A5A094" w14:textId="77777777" w:rsidR="002A505F" w:rsidRPr="004B213C" w:rsidRDefault="006934F2" w:rsidP="002A505F">
      <w:pPr>
        <w:pStyle w:val="Title"/>
        <w:ind w:left="360" w:right="-720" w:hanging="360"/>
        <w:jc w:val="left"/>
        <w:rPr>
          <w:rFonts w:ascii="Arial" w:hAnsi="Arial" w:cs="Arial"/>
          <w:b w:val="0"/>
          <w:bCs w:val="0"/>
          <w:sz w:val="20"/>
        </w:rPr>
      </w:pPr>
      <w:r w:rsidRPr="004B213C">
        <w:rPr>
          <w:rFonts w:ascii="Arial" w:hAnsi="Arial" w:cs="Arial"/>
          <w:b w:val="0"/>
          <w:sz w:val="20"/>
        </w:rPr>
        <w:t>Cross-</w:t>
      </w:r>
      <w:r w:rsidR="00A34357" w:rsidRPr="004B213C">
        <w:rPr>
          <w:rFonts w:ascii="Arial" w:hAnsi="Arial" w:cs="Arial"/>
          <w:b w:val="0"/>
          <w:sz w:val="20"/>
        </w:rPr>
        <w:t>Collateraliz</w:t>
      </w:r>
      <w:r w:rsidR="00F96960" w:rsidRPr="004B213C">
        <w:rPr>
          <w:rFonts w:ascii="Arial" w:hAnsi="Arial" w:cs="Arial"/>
          <w:b w:val="0"/>
          <w:sz w:val="20"/>
        </w:rPr>
        <w:t xml:space="preserve">ed Transaction </w:t>
      </w:r>
      <w:r w:rsidR="00A34357" w:rsidRPr="004B213C">
        <w:rPr>
          <w:rFonts w:ascii="Arial" w:hAnsi="Arial" w:cs="Arial"/>
          <w:b w:val="0"/>
          <w:sz w:val="20"/>
        </w:rPr>
        <w:t>Rider to Security Instrument</w:t>
      </w:r>
      <w:r w:rsidR="002A505F" w:rsidRPr="004B213C">
        <w:rPr>
          <w:rFonts w:ascii="Arial" w:hAnsi="Arial" w:cs="Arial"/>
          <w:b w:val="0"/>
          <w:bCs w:val="0"/>
          <w:sz w:val="20"/>
        </w:rPr>
        <w:t xml:space="preserve"> (3-1-2014)</w:t>
      </w:r>
    </w:p>
    <w:p w14:paraId="1A0E049E" w14:textId="77777777" w:rsidR="00D217E6" w:rsidRPr="004B213C" w:rsidRDefault="00D217E6" w:rsidP="002A505F">
      <w:pPr>
        <w:pStyle w:val="Title"/>
        <w:ind w:left="360" w:right="-720" w:hanging="360"/>
        <w:jc w:val="left"/>
        <w:rPr>
          <w:rFonts w:ascii="Arial" w:hAnsi="Arial" w:cs="Arial"/>
          <w:sz w:val="20"/>
          <w:u w:val="single"/>
        </w:rPr>
      </w:pPr>
      <w:r w:rsidRPr="004B213C">
        <w:rPr>
          <w:rFonts w:ascii="Arial" w:hAnsi="Arial" w:cs="Arial"/>
          <w:b w:val="0"/>
          <w:bCs w:val="0"/>
          <w:sz w:val="20"/>
        </w:rPr>
        <w:t>Partial Release of Unimproved Property Rider to Security Instrument</w:t>
      </w:r>
      <w:r w:rsidR="002A505F" w:rsidRPr="004B213C">
        <w:rPr>
          <w:rFonts w:ascii="Arial" w:hAnsi="Arial" w:cs="Arial"/>
          <w:b w:val="0"/>
          <w:bCs w:val="0"/>
          <w:sz w:val="20"/>
        </w:rPr>
        <w:t xml:space="preserve"> (</w:t>
      </w:r>
      <w:r w:rsidR="004058EB" w:rsidRPr="004B213C">
        <w:rPr>
          <w:rFonts w:ascii="Arial" w:hAnsi="Arial" w:cs="Arial"/>
          <w:b w:val="0"/>
          <w:bCs w:val="0"/>
          <w:sz w:val="20"/>
        </w:rPr>
        <w:t>6-15-2020</w:t>
      </w:r>
      <w:r w:rsidR="002A505F" w:rsidRPr="004B213C">
        <w:rPr>
          <w:rFonts w:ascii="Arial" w:hAnsi="Arial" w:cs="Arial"/>
          <w:b w:val="0"/>
          <w:bCs w:val="0"/>
          <w:sz w:val="20"/>
        </w:rPr>
        <w:t>)</w:t>
      </w:r>
    </w:p>
    <w:p w14:paraId="26D3D361" w14:textId="60FA05D3" w:rsidR="00D217E6" w:rsidRPr="004B213C" w:rsidRDefault="00D217E6" w:rsidP="00B93030">
      <w:pPr>
        <w:pStyle w:val="Title"/>
        <w:ind w:left="360" w:right="-720" w:hanging="360"/>
        <w:jc w:val="left"/>
        <w:rPr>
          <w:rFonts w:ascii="Arial" w:hAnsi="Arial" w:cs="Arial"/>
          <w:b w:val="0"/>
          <w:bCs w:val="0"/>
          <w:sz w:val="20"/>
        </w:rPr>
      </w:pPr>
      <w:r w:rsidRPr="004B213C">
        <w:rPr>
          <w:rFonts w:ascii="Arial" w:hAnsi="Arial" w:cs="Arial"/>
          <w:b w:val="0"/>
          <w:bCs w:val="0"/>
          <w:sz w:val="20"/>
        </w:rPr>
        <w:t>Tenancy in Common Borrow</w:t>
      </w:r>
      <w:r w:rsidR="002A505F" w:rsidRPr="004B213C">
        <w:rPr>
          <w:rFonts w:ascii="Arial" w:hAnsi="Arial" w:cs="Arial"/>
          <w:b w:val="0"/>
          <w:bCs w:val="0"/>
          <w:sz w:val="20"/>
        </w:rPr>
        <w:t>er Rider to Security Instrument (</w:t>
      </w:r>
      <w:r w:rsidR="00AD6969" w:rsidRPr="004B213C">
        <w:rPr>
          <w:rFonts w:ascii="Arial" w:hAnsi="Arial" w:cs="Arial"/>
          <w:b w:val="0"/>
          <w:bCs w:val="0"/>
          <w:sz w:val="20"/>
        </w:rPr>
        <w:t>6-14-2022</w:t>
      </w:r>
      <w:r w:rsidR="002A505F" w:rsidRPr="004B213C">
        <w:rPr>
          <w:rFonts w:ascii="Arial" w:hAnsi="Arial" w:cs="Arial"/>
          <w:b w:val="0"/>
          <w:bCs w:val="0"/>
          <w:sz w:val="20"/>
        </w:rPr>
        <w:t>)</w:t>
      </w:r>
    </w:p>
    <w:p w14:paraId="2760E9A3" w14:textId="72BE5973" w:rsidR="006934F2" w:rsidRPr="004B213C" w:rsidRDefault="006934F2" w:rsidP="00B93030">
      <w:pPr>
        <w:pStyle w:val="Title"/>
        <w:ind w:left="360" w:right="-720" w:hanging="360"/>
        <w:jc w:val="left"/>
        <w:rPr>
          <w:rFonts w:ascii="Arial" w:hAnsi="Arial" w:cs="Arial"/>
          <w:bCs w:val="0"/>
          <w:sz w:val="20"/>
          <w:u w:val="single"/>
        </w:rPr>
      </w:pPr>
      <w:r w:rsidRPr="004B213C">
        <w:rPr>
          <w:rFonts w:ascii="Arial" w:hAnsi="Arial" w:cs="Arial"/>
          <w:b w:val="0"/>
          <w:bCs w:val="0"/>
          <w:sz w:val="20"/>
        </w:rPr>
        <w:t>Trade Names Rider to Security Instrument (</w:t>
      </w:r>
      <w:r w:rsidR="00AD6969" w:rsidRPr="004B213C">
        <w:rPr>
          <w:rFonts w:ascii="Arial" w:hAnsi="Arial" w:cs="Arial"/>
          <w:b w:val="0"/>
          <w:bCs w:val="0"/>
          <w:sz w:val="20"/>
        </w:rPr>
        <w:t>6-14-2022</w:t>
      </w:r>
      <w:r w:rsidRPr="004B213C">
        <w:rPr>
          <w:rFonts w:ascii="Arial" w:hAnsi="Arial" w:cs="Arial"/>
          <w:b w:val="0"/>
          <w:bCs w:val="0"/>
          <w:sz w:val="20"/>
        </w:rPr>
        <w:t>)</w:t>
      </w:r>
    </w:p>
    <w:p w14:paraId="4BEFCAEF" w14:textId="77777777" w:rsidR="00EF1998" w:rsidRPr="004B213C" w:rsidRDefault="00EF1998">
      <w:pPr>
        <w:pStyle w:val="Title"/>
        <w:ind w:right="-720"/>
        <w:jc w:val="left"/>
        <w:rPr>
          <w:rFonts w:ascii="Arial" w:hAnsi="Arial" w:cs="Arial"/>
          <w:sz w:val="20"/>
          <w:u w:val="single"/>
        </w:rPr>
      </w:pPr>
    </w:p>
    <w:p w14:paraId="49491FEB" w14:textId="77777777" w:rsidR="00EF1998" w:rsidRPr="004B213C" w:rsidRDefault="00EF1998">
      <w:pPr>
        <w:pStyle w:val="Title"/>
        <w:ind w:right="-720"/>
        <w:jc w:val="left"/>
        <w:rPr>
          <w:rFonts w:ascii="Arial" w:hAnsi="Arial" w:cs="Arial"/>
          <w:sz w:val="20"/>
          <w:u w:val="single"/>
        </w:rPr>
      </w:pPr>
    </w:p>
    <w:p w14:paraId="155A6632" w14:textId="77777777" w:rsidR="00D217E6" w:rsidRPr="004B213C" w:rsidRDefault="00D217E6">
      <w:pPr>
        <w:pStyle w:val="Title"/>
        <w:ind w:right="-720"/>
        <w:jc w:val="left"/>
        <w:rPr>
          <w:rFonts w:ascii="Arial" w:hAnsi="Arial" w:cs="Arial"/>
          <w:b w:val="0"/>
          <w:bCs w:val="0"/>
          <w:sz w:val="20"/>
        </w:rPr>
      </w:pPr>
      <w:r w:rsidRPr="004B213C">
        <w:rPr>
          <w:rFonts w:ascii="Arial" w:hAnsi="Arial" w:cs="Arial"/>
          <w:sz w:val="20"/>
          <w:u w:val="single"/>
        </w:rPr>
        <w:t>GUARANTY</w:t>
      </w:r>
    </w:p>
    <w:p w14:paraId="480F4E40" w14:textId="77777777" w:rsidR="00D217E6" w:rsidRPr="004B213C" w:rsidRDefault="00D217E6">
      <w:pPr>
        <w:pStyle w:val="Title"/>
        <w:ind w:right="-720"/>
        <w:jc w:val="left"/>
        <w:rPr>
          <w:rFonts w:ascii="Arial" w:hAnsi="Arial" w:cs="Arial"/>
          <w:b w:val="0"/>
          <w:bCs w:val="0"/>
          <w:sz w:val="20"/>
        </w:rPr>
      </w:pPr>
    </w:p>
    <w:p w14:paraId="5AC84151" w14:textId="1F9251EB" w:rsidR="00E43307" w:rsidRPr="004B213C" w:rsidRDefault="00D217E6">
      <w:pPr>
        <w:pStyle w:val="Title"/>
        <w:ind w:right="-720"/>
        <w:jc w:val="left"/>
        <w:rPr>
          <w:rFonts w:ascii="Arial" w:hAnsi="Arial" w:cs="Arial"/>
          <w:bCs w:val="0"/>
          <w:sz w:val="20"/>
          <w:u w:val="single"/>
        </w:rPr>
      </w:pPr>
      <w:r w:rsidRPr="004B213C">
        <w:rPr>
          <w:rFonts w:ascii="Arial" w:hAnsi="Arial" w:cs="Arial"/>
          <w:b w:val="0"/>
          <w:bCs w:val="0"/>
          <w:sz w:val="20"/>
        </w:rPr>
        <w:t>Guaranty</w:t>
      </w:r>
      <w:r w:rsidR="008710F5" w:rsidRPr="004B213C">
        <w:rPr>
          <w:rFonts w:ascii="Arial" w:hAnsi="Arial" w:cs="Arial"/>
          <w:b w:val="0"/>
          <w:bCs w:val="0"/>
          <w:sz w:val="20"/>
        </w:rPr>
        <w:t xml:space="preserve"> - Multistate</w:t>
      </w:r>
      <w:r w:rsidR="002A505F" w:rsidRPr="004B213C">
        <w:rPr>
          <w:rFonts w:ascii="Arial" w:hAnsi="Arial" w:cs="Arial"/>
          <w:b w:val="0"/>
          <w:bCs w:val="0"/>
          <w:sz w:val="20"/>
        </w:rPr>
        <w:t xml:space="preserve"> </w:t>
      </w:r>
      <w:r w:rsidR="004969EC" w:rsidRPr="004B213C">
        <w:rPr>
          <w:rFonts w:ascii="Arial" w:hAnsi="Arial" w:cs="Arial"/>
          <w:b w:val="0"/>
          <w:bCs w:val="0"/>
          <w:sz w:val="20"/>
        </w:rPr>
        <w:t>(</w:t>
      </w:r>
      <w:r w:rsidR="007E2998">
        <w:rPr>
          <w:rFonts w:ascii="Arial" w:hAnsi="Arial" w:cs="Arial"/>
          <w:b w:val="0"/>
          <w:bCs w:val="0"/>
          <w:sz w:val="20"/>
        </w:rPr>
        <w:t>10</w:t>
      </w:r>
      <w:r w:rsidR="002046B1" w:rsidRPr="004B213C">
        <w:rPr>
          <w:rFonts w:ascii="Arial" w:hAnsi="Arial" w:cs="Arial"/>
          <w:b w:val="0"/>
          <w:bCs w:val="0"/>
          <w:sz w:val="20"/>
        </w:rPr>
        <w:t>-</w:t>
      </w:r>
      <w:r w:rsidR="007E2998">
        <w:rPr>
          <w:rFonts w:ascii="Arial" w:hAnsi="Arial" w:cs="Arial"/>
          <w:b w:val="0"/>
          <w:bCs w:val="0"/>
          <w:sz w:val="20"/>
        </w:rPr>
        <w:t>10</w:t>
      </w:r>
      <w:r w:rsidR="002046B1" w:rsidRPr="004B213C">
        <w:rPr>
          <w:rFonts w:ascii="Arial" w:hAnsi="Arial" w:cs="Arial"/>
          <w:b w:val="0"/>
          <w:bCs w:val="0"/>
          <w:sz w:val="20"/>
        </w:rPr>
        <w:t>-</w:t>
      </w:r>
      <w:r w:rsidR="00AD6969" w:rsidRPr="004B213C">
        <w:rPr>
          <w:rFonts w:ascii="Arial" w:hAnsi="Arial" w:cs="Arial"/>
          <w:b w:val="0"/>
          <w:bCs w:val="0"/>
          <w:sz w:val="20"/>
        </w:rPr>
        <w:t>202</w:t>
      </w:r>
      <w:r w:rsidR="007E2998">
        <w:rPr>
          <w:rFonts w:ascii="Arial" w:hAnsi="Arial" w:cs="Arial"/>
          <w:b w:val="0"/>
          <w:bCs w:val="0"/>
          <w:sz w:val="20"/>
        </w:rPr>
        <w:t>3</w:t>
      </w:r>
      <w:r w:rsidR="004969EC" w:rsidRPr="004B213C">
        <w:rPr>
          <w:rFonts w:ascii="Arial" w:hAnsi="Arial" w:cs="Arial"/>
          <w:b w:val="0"/>
          <w:bCs w:val="0"/>
          <w:sz w:val="20"/>
        </w:rPr>
        <w:t>)</w:t>
      </w:r>
    </w:p>
    <w:p w14:paraId="4F7EB158" w14:textId="77777777" w:rsidR="00E43307" w:rsidRPr="004B213C" w:rsidRDefault="00E43307">
      <w:pPr>
        <w:pStyle w:val="Title"/>
        <w:ind w:right="-720"/>
        <w:jc w:val="left"/>
        <w:rPr>
          <w:rFonts w:ascii="Arial" w:hAnsi="Arial" w:cs="Arial"/>
          <w:bCs w:val="0"/>
          <w:sz w:val="20"/>
          <w:u w:val="single"/>
        </w:rPr>
      </w:pPr>
    </w:p>
    <w:p w14:paraId="4A664C8B"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RIDERS TO GUARANTY</w:t>
      </w:r>
    </w:p>
    <w:p w14:paraId="51934697" w14:textId="77777777" w:rsidR="00D217E6" w:rsidRPr="004B213C" w:rsidRDefault="00D217E6">
      <w:pPr>
        <w:pStyle w:val="Title"/>
        <w:ind w:right="-720"/>
        <w:jc w:val="left"/>
        <w:rPr>
          <w:rFonts w:ascii="Arial" w:hAnsi="Arial" w:cs="Arial"/>
          <w:bCs w:val="0"/>
          <w:sz w:val="20"/>
          <w:u w:val="single"/>
        </w:rPr>
      </w:pPr>
    </w:p>
    <w:p w14:paraId="339E74E1" w14:textId="1A8A4491" w:rsidR="002B6D03" w:rsidRPr="004B213C" w:rsidRDefault="00883797" w:rsidP="00A34357">
      <w:pPr>
        <w:pStyle w:val="Title"/>
        <w:ind w:left="360" w:right="-720" w:hanging="360"/>
        <w:jc w:val="left"/>
        <w:rPr>
          <w:rFonts w:ascii="Arial" w:hAnsi="Arial" w:cs="Arial"/>
          <w:b w:val="0"/>
          <w:sz w:val="20"/>
        </w:rPr>
      </w:pPr>
      <w:r w:rsidRPr="004B213C">
        <w:rPr>
          <w:rFonts w:ascii="Arial" w:hAnsi="Arial" w:cs="Arial"/>
          <w:b w:val="0"/>
          <w:sz w:val="20"/>
        </w:rPr>
        <w:t>Additional Provisions – Sale or Securitization of Loan Rider to Guaranty (</w:t>
      </w:r>
      <w:r w:rsidR="002046B1" w:rsidRPr="004B213C">
        <w:rPr>
          <w:rFonts w:ascii="Arial" w:hAnsi="Arial" w:cs="Arial"/>
          <w:b w:val="0"/>
          <w:bCs w:val="0"/>
          <w:sz w:val="20"/>
        </w:rPr>
        <w:t>7-26-</w:t>
      </w:r>
      <w:r w:rsidR="00AD6969" w:rsidRPr="004B213C">
        <w:rPr>
          <w:rFonts w:ascii="Arial" w:hAnsi="Arial" w:cs="Arial"/>
          <w:b w:val="0"/>
          <w:bCs w:val="0"/>
          <w:sz w:val="20"/>
        </w:rPr>
        <w:t>2022</w:t>
      </w:r>
      <w:r w:rsidRPr="004B213C">
        <w:rPr>
          <w:rFonts w:ascii="Arial" w:hAnsi="Arial" w:cs="Arial"/>
          <w:b w:val="0"/>
          <w:sz w:val="20"/>
        </w:rPr>
        <w:t>)</w:t>
      </w:r>
    </w:p>
    <w:p w14:paraId="3AC4B9DD" w14:textId="45753EB3" w:rsidR="00883797" w:rsidRPr="004B213C" w:rsidRDefault="00883797" w:rsidP="00A34357">
      <w:pPr>
        <w:pStyle w:val="Title"/>
        <w:ind w:left="360" w:right="-720" w:hanging="360"/>
        <w:jc w:val="left"/>
        <w:rPr>
          <w:rFonts w:ascii="Arial" w:hAnsi="Arial" w:cs="Arial"/>
          <w:b w:val="0"/>
          <w:sz w:val="20"/>
        </w:rPr>
      </w:pPr>
      <w:r w:rsidRPr="004B213C">
        <w:rPr>
          <w:rFonts w:ascii="Arial" w:hAnsi="Arial" w:cs="Arial"/>
          <w:b w:val="0"/>
          <w:sz w:val="20"/>
        </w:rPr>
        <w:t>Calculating Liquidity Rider to Guaranty (</w:t>
      </w:r>
      <w:r w:rsidR="00AD6969" w:rsidRPr="004B213C">
        <w:rPr>
          <w:rFonts w:ascii="Arial" w:hAnsi="Arial" w:cs="Arial"/>
          <w:b w:val="0"/>
          <w:bCs w:val="0"/>
          <w:sz w:val="20"/>
        </w:rPr>
        <w:t>6-14-2022</w:t>
      </w:r>
      <w:r w:rsidRPr="004B213C">
        <w:rPr>
          <w:rFonts w:ascii="Arial" w:hAnsi="Arial" w:cs="Arial"/>
          <w:b w:val="0"/>
          <w:sz w:val="20"/>
        </w:rPr>
        <w:t>)</w:t>
      </w:r>
    </w:p>
    <w:p w14:paraId="281B3525" w14:textId="3DF33291" w:rsidR="00362948" w:rsidRPr="004B213C" w:rsidRDefault="00362948" w:rsidP="00A34357">
      <w:pPr>
        <w:pStyle w:val="Title"/>
        <w:ind w:left="360" w:right="-720" w:hanging="360"/>
        <w:jc w:val="left"/>
        <w:rPr>
          <w:rFonts w:ascii="Arial" w:hAnsi="Arial" w:cs="Arial"/>
          <w:b w:val="0"/>
          <w:sz w:val="20"/>
        </w:rPr>
      </w:pPr>
      <w:r w:rsidRPr="004B213C">
        <w:rPr>
          <w:rFonts w:ascii="Arial" w:hAnsi="Arial" w:cs="Arial"/>
          <w:b w:val="0"/>
          <w:sz w:val="20"/>
        </w:rPr>
        <w:t>Completion Guaranty for Green Improvements Rider to Guaranty (</w:t>
      </w:r>
      <w:r w:rsidR="00AD6969" w:rsidRPr="004B213C">
        <w:rPr>
          <w:rFonts w:ascii="Arial" w:hAnsi="Arial" w:cs="Arial"/>
          <w:b w:val="0"/>
          <w:bCs w:val="0"/>
          <w:sz w:val="20"/>
        </w:rPr>
        <w:t>6-14-2022</w:t>
      </w:r>
      <w:r w:rsidRPr="004B213C">
        <w:rPr>
          <w:rFonts w:ascii="Arial" w:hAnsi="Arial" w:cs="Arial"/>
          <w:b w:val="0"/>
          <w:sz w:val="20"/>
        </w:rPr>
        <w:t>)</w:t>
      </w:r>
      <w:r w:rsidR="00AD6969" w:rsidRPr="004B213C">
        <w:rPr>
          <w:rFonts w:ascii="Arial" w:hAnsi="Arial" w:cs="Arial"/>
          <w:b w:val="0"/>
          <w:sz w:val="20"/>
        </w:rPr>
        <w:t xml:space="preserve"> </w:t>
      </w:r>
    </w:p>
    <w:p w14:paraId="36D28876" w14:textId="53736920" w:rsidR="00C27BB2" w:rsidRPr="004B213C" w:rsidRDefault="00C27BB2" w:rsidP="00A34357">
      <w:pPr>
        <w:pStyle w:val="Title"/>
        <w:ind w:left="360" w:right="-720" w:hanging="360"/>
        <w:jc w:val="left"/>
        <w:rPr>
          <w:rFonts w:ascii="Arial" w:hAnsi="Arial" w:cs="Arial"/>
          <w:b w:val="0"/>
          <w:sz w:val="20"/>
        </w:rPr>
      </w:pPr>
      <w:r w:rsidRPr="004B213C">
        <w:rPr>
          <w:rFonts w:ascii="Arial" w:hAnsi="Arial" w:cs="Arial"/>
          <w:b w:val="0"/>
          <w:sz w:val="20"/>
        </w:rPr>
        <w:t>Completion Guaranty for Value</w:t>
      </w:r>
      <w:r w:rsidR="00A65207" w:rsidRPr="004B213C">
        <w:rPr>
          <w:rFonts w:ascii="Arial" w:hAnsi="Arial" w:cs="Arial"/>
          <w:b w:val="0"/>
          <w:sz w:val="20"/>
        </w:rPr>
        <w:t>-</w:t>
      </w:r>
      <w:r w:rsidRPr="004B213C">
        <w:rPr>
          <w:rFonts w:ascii="Arial" w:hAnsi="Arial" w:cs="Arial"/>
          <w:b w:val="0"/>
          <w:sz w:val="20"/>
        </w:rPr>
        <w:t>Add Transaction Rider to Guaranty (</w:t>
      </w:r>
      <w:r w:rsidR="00AD6969" w:rsidRPr="004B213C">
        <w:rPr>
          <w:rFonts w:ascii="Arial" w:hAnsi="Arial" w:cs="Arial"/>
          <w:b w:val="0"/>
          <w:bCs w:val="0"/>
          <w:sz w:val="20"/>
        </w:rPr>
        <w:t>6-14-2022</w:t>
      </w:r>
      <w:r w:rsidRPr="004B213C">
        <w:rPr>
          <w:rFonts w:ascii="Arial" w:hAnsi="Arial" w:cs="Arial"/>
          <w:b w:val="0"/>
          <w:sz w:val="20"/>
        </w:rPr>
        <w:t>)</w:t>
      </w:r>
    </w:p>
    <w:p w14:paraId="45C9DD4D" w14:textId="3AEA5F4F" w:rsidR="00A34357" w:rsidRPr="004B213C" w:rsidRDefault="006934F2" w:rsidP="00A34357">
      <w:pPr>
        <w:pStyle w:val="Title"/>
        <w:ind w:left="360" w:right="-720" w:hanging="360"/>
        <w:jc w:val="left"/>
        <w:rPr>
          <w:rFonts w:ascii="Arial" w:hAnsi="Arial" w:cs="Arial"/>
          <w:b w:val="0"/>
          <w:sz w:val="20"/>
        </w:rPr>
      </w:pPr>
      <w:r w:rsidRPr="004B213C">
        <w:rPr>
          <w:rFonts w:ascii="Arial" w:hAnsi="Arial" w:cs="Arial"/>
          <w:b w:val="0"/>
          <w:sz w:val="20"/>
        </w:rPr>
        <w:t>Cross-</w:t>
      </w:r>
      <w:r w:rsidR="00A34357" w:rsidRPr="004B213C">
        <w:rPr>
          <w:rFonts w:ascii="Arial" w:hAnsi="Arial" w:cs="Arial"/>
          <w:b w:val="0"/>
          <w:sz w:val="20"/>
        </w:rPr>
        <w:t>Collateraliz</w:t>
      </w:r>
      <w:r w:rsidRPr="004B213C">
        <w:rPr>
          <w:rFonts w:ascii="Arial" w:hAnsi="Arial" w:cs="Arial"/>
          <w:b w:val="0"/>
          <w:sz w:val="20"/>
        </w:rPr>
        <w:t>ed Transaction</w:t>
      </w:r>
      <w:r w:rsidR="00A34357" w:rsidRPr="004B213C">
        <w:rPr>
          <w:rFonts w:ascii="Arial" w:hAnsi="Arial" w:cs="Arial"/>
          <w:b w:val="0"/>
          <w:sz w:val="20"/>
        </w:rPr>
        <w:t xml:space="preserve"> Rider to Guaranty</w:t>
      </w:r>
      <w:r w:rsidR="002A505F" w:rsidRPr="004B213C">
        <w:rPr>
          <w:rFonts w:ascii="Arial" w:hAnsi="Arial" w:cs="Arial"/>
          <w:b w:val="0"/>
          <w:bCs w:val="0"/>
          <w:sz w:val="20"/>
        </w:rPr>
        <w:t xml:space="preserve"> (</w:t>
      </w:r>
      <w:r w:rsidR="00AD6969" w:rsidRPr="004B213C">
        <w:rPr>
          <w:rFonts w:ascii="Arial" w:hAnsi="Arial" w:cs="Arial"/>
          <w:b w:val="0"/>
          <w:bCs w:val="0"/>
          <w:sz w:val="20"/>
        </w:rPr>
        <w:t>6-14-2022</w:t>
      </w:r>
      <w:r w:rsidR="002A505F" w:rsidRPr="004B213C">
        <w:rPr>
          <w:rFonts w:ascii="Arial" w:hAnsi="Arial" w:cs="Arial"/>
          <w:b w:val="0"/>
          <w:bCs w:val="0"/>
          <w:sz w:val="20"/>
        </w:rPr>
        <w:t>)</w:t>
      </w:r>
      <w:r w:rsidR="00730536" w:rsidRPr="004B213C">
        <w:rPr>
          <w:rFonts w:ascii="Arial" w:hAnsi="Arial" w:cs="Arial"/>
          <w:b w:val="0"/>
          <w:sz w:val="20"/>
        </w:rPr>
        <w:t xml:space="preserve"> </w:t>
      </w:r>
    </w:p>
    <w:p w14:paraId="6C3BA2EB" w14:textId="4C5727ED" w:rsidR="00883797" w:rsidRPr="004B213C" w:rsidRDefault="00883797" w:rsidP="00A34357">
      <w:pPr>
        <w:pStyle w:val="Title"/>
        <w:ind w:left="360" w:right="-720" w:hanging="360"/>
        <w:jc w:val="left"/>
        <w:rPr>
          <w:rFonts w:ascii="Arial" w:hAnsi="Arial" w:cs="Arial"/>
          <w:b w:val="0"/>
          <w:sz w:val="20"/>
        </w:rPr>
      </w:pPr>
      <w:r w:rsidRPr="004B213C">
        <w:rPr>
          <w:rFonts w:ascii="Arial" w:hAnsi="Arial" w:cs="Arial"/>
          <w:b w:val="0"/>
          <w:sz w:val="20"/>
        </w:rPr>
        <w:t>Foreign Guarantor Rider to Guaranty (</w:t>
      </w:r>
      <w:r w:rsidR="00AD6969" w:rsidRPr="004B213C">
        <w:rPr>
          <w:rFonts w:ascii="Arial" w:hAnsi="Arial" w:cs="Arial"/>
          <w:b w:val="0"/>
          <w:bCs w:val="0"/>
          <w:sz w:val="20"/>
        </w:rPr>
        <w:t>6-14-2022</w:t>
      </w:r>
      <w:r w:rsidRPr="004B213C">
        <w:rPr>
          <w:rFonts w:ascii="Arial" w:hAnsi="Arial" w:cs="Arial"/>
          <w:b w:val="0"/>
          <w:sz w:val="20"/>
        </w:rPr>
        <w:t>)</w:t>
      </w:r>
    </w:p>
    <w:p w14:paraId="46E60A4E" w14:textId="15F0845D" w:rsidR="00040C79" w:rsidRPr="004B213C" w:rsidRDefault="00040C79">
      <w:pPr>
        <w:pStyle w:val="Title"/>
        <w:ind w:right="-720"/>
        <w:jc w:val="left"/>
        <w:rPr>
          <w:rFonts w:ascii="Arial" w:hAnsi="Arial" w:cs="Arial"/>
          <w:b w:val="0"/>
          <w:bCs w:val="0"/>
          <w:sz w:val="20"/>
        </w:rPr>
      </w:pPr>
      <w:r w:rsidRPr="004B213C">
        <w:rPr>
          <w:rFonts w:ascii="Arial" w:hAnsi="Arial" w:cs="Arial"/>
          <w:b w:val="0"/>
          <w:sz w:val="20"/>
        </w:rPr>
        <w:t xml:space="preserve">Lease-Up </w:t>
      </w:r>
      <w:r w:rsidR="00C21D1B" w:rsidRPr="004B213C">
        <w:rPr>
          <w:rFonts w:ascii="Arial" w:hAnsi="Arial" w:cs="Arial"/>
          <w:b w:val="0"/>
          <w:sz w:val="20"/>
        </w:rPr>
        <w:t xml:space="preserve">Transaction </w:t>
      </w:r>
      <w:r w:rsidRPr="004B213C">
        <w:rPr>
          <w:rFonts w:ascii="Arial" w:hAnsi="Arial" w:cs="Arial"/>
          <w:b w:val="0"/>
          <w:sz w:val="20"/>
        </w:rPr>
        <w:t>Rider to Guaranty</w:t>
      </w:r>
      <w:r w:rsidRPr="004B213C">
        <w:rPr>
          <w:rFonts w:ascii="Arial" w:hAnsi="Arial" w:cs="Arial"/>
          <w:b w:val="0"/>
          <w:bCs w:val="0"/>
          <w:sz w:val="20"/>
        </w:rPr>
        <w:t xml:space="preserve"> (</w:t>
      </w:r>
      <w:r w:rsidR="006C34B6" w:rsidRPr="004B213C">
        <w:rPr>
          <w:rFonts w:ascii="Arial" w:hAnsi="Arial" w:cs="Arial"/>
          <w:b w:val="0"/>
          <w:bCs w:val="0"/>
          <w:sz w:val="20"/>
        </w:rPr>
        <w:t>2-14-2023</w:t>
      </w:r>
      <w:r w:rsidRPr="004B213C">
        <w:rPr>
          <w:rFonts w:ascii="Arial" w:hAnsi="Arial" w:cs="Arial"/>
          <w:b w:val="0"/>
          <w:bCs w:val="0"/>
          <w:sz w:val="20"/>
        </w:rPr>
        <w:t>)</w:t>
      </w:r>
    </w:p>
    <w:p w14:paraId="022632C6" w14:textId="67AE7DDD"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Material Adverse Change Rider to Guaranty</w:t>
      </w:r>
      <w:r w:rsidR="002A505F" w:rsidRPr="004B213C">
        <w:rPr>
          <w:rFonts w:ascii="Arial" w:hAnsi="Arial" w:cs="Arial"/>
          <w:b w:val="0"/>
          <w:bCs w:val="0"/>
          <w:sz w:val="20"/>
        </w:rPr>
        <w:t xml:space="preserve"> (</w:t>
      </w:r>
      <w:r w:rsidR="00AD6969" w:rsidRPr="004B213C">
        <w:rPr>
          <w:rFonts w:ascii="Arial" w:hAnsi="Arial" w:cs="Arial"/>
          <w:b w:val="0"/>
          <w:bCs w:val="0"/>
          <w:sz w:val="20"/>
        </w:rPr>
        <w:t>6-14-2022</w:t>
      </w:r>
      <w:r w:rsidR="002A505F" w:rsidRPr="004B213C">
        <w:rPr>
          <w:rFonts w:ascii="Arial" w:hAnsi="Arial" w:cs="Arial"/>
          <w:b w:val="0"/>
          <w:bCs w:val="0"/>
          <w:sz w:val="20"/>
        </w:rPr>
        <w:t>)</w:t>
      </w:r>
    </w:p>
    <w:p w14:paraId="0E7680A4" w14:textId="65197B8C" w:rsidR="004969EC" w:rsidRPr="004B213C" w:rsidRDefault="00D217E6" w:rsidP="004969EC">
      <w:pPr>
        <w:pStyle w:val="Title"/>
        <w:ind w:left="360" w:right="-720" w:hanging="360"/>
        <w:jc w:val="left"/>
        <w:rPr>
          <w:rFonts w:ascii="Arial" w:hAnsi="Arial" w:cs="Arial"/>
          <w:b w:val="0"/>
          <w:sz w:val="20"/>
        </w:rPr>
      </w:pPr>
      <w:r w:rsidRPr="004B213C">
        <w:rPr>
          <w:rFonts w:ascii="Arial" w:hAnsi="Arial" w:cs="Arial"/>
          <w:b w:val="0"/>
          <w:bCs w:val="0"/>
          <w:sz w:val="20"/>
        </w:rPr>
        <w:t>Minimum Net Worth / Liquidity Rider to Guaranty</w:t>
      </w:r>
      <w:r w:rsidR="002A505F" w:rsidRPr="004B213C">
        <w:rPr>
          <w:rFonts w:ascii="Arial" w:hAnsi="Arial" w:cs="Arial"/>
          <w:b w:val="0"/>
          <w:bCs w:val="0"/>
          <w:sz w:val="20"/>
        </w:rPr>
        <w:t xml:space="preserve"> </w:t>
      </w:r>
      <w:r w:rsidR="0059503F" w:rsidRPr="004B213C">
        <w:rPr>
          <w:rFonts w:ascii="Arial" w:hAnsi="Arial" w:cs="Arial"/>
          <w:b w:val="0"/>
          <w:bCs w:val="0"/>
          <w:sz w:val="20"/>
        </w:rPr>
        <w:t>(</w:t>
      </w:r>
      <w:r w:rsidR="00AD6969" w:rsidRPr="004B213C">
        <w:rPr>
          <w:rFonts w:ascii="Arial" w:hAnsi="Arial" w:cs="Arial"/>
          <w:b w:val="0"/>
          <w:bCs w:val="0"/>
          <w:sz w:val="20"/>
        </w:rPr>
        <w:t>6-14-2022</w:t>
      </w:r>
      <w:r w:rsidR="0059503F" w:rsidRPr="004B213C">
        <w:rPr>
          <w:rFonts w:ascii="Arial" w:hAnsi="Arial" w:cs="Arial"/>
          <w:b w:val="0"/>
          <w:bCs w:val="0"/>
          <w:sz w:val="20"/>
        </w:rPr>
        <w:t>)</w:t>
      </w:r>
    </w:p>
    <w:p w14:paraId="7331DB95" w14:textId="1DA5A15F" w:rsidR="00883797" w:rsidRDefault="00883797" w:rsidP="004969EC">
      <w:pPr>
        <w:pStyle w:val="Title"/>
        <w:ind w:left="360" w:right="-720" w:hanging="360"/>
        <w:jc w:val="left"/>
        <w:rPr>
          <w:rFonts w:ascii="Arial" w:hAnsi="Arial" w:cs="Arial"/>
          <w:b w:val="0"/>
          <w:sz w:val="20"/>
        </w:rPr>
      </w:pPr>
      <w:r w:rsidRPr="004B213C">
        <w:rPr>
          <w:rFonts w:ascii="Arial" w:hAnsi="Arial" w:cs="Arial"/>
          <w:b w:val="0"/>
          <w:sz w:val="20"/>
        </w:rPr>
        <w:t>No Tax Returns Required from Guarantor Rider to Guaranty (</w:t>
      </w:r>
      <w:r w:rsidR="00AD6969" w:rsidRPr="004B213C">
        <w:rPr>
          <w:rFonts w:ascii="Arial" w:hAnsi="Arial" w:cs="Arial"/>
          <w:b w:val="0"/>
          <w:bCs w:val="0"/>
          <w:sz w:val="20"/>
        </w:rPr>
        <w:t>6-14-2022</w:t>
      </w:r>
      <w:r w:rsidRPr="004B213C">
        <w:rPr>
          <w:rFonts w:ascii="Arial" w:hAnsi="Arial" w:cs="Arial"/>
          <w:b w:val="0"/>
          <w:sz w:val="20"/>
        </w:rPr>
        <w:t>)</w:t>
      </w:r>
    </w:p>
    <w:p w14:paraId="52288C2A" w14:textId="4B5D57C6" w:rsidR="00205AD7" w:rsidRDefault="00205AD7" w:rsidP="004969EC">
      <w:pPr>
        <w:pStyle w:val="Title"/>
        <w:ind w:left="360" w:right="-720" w:hanging="360"/>
        <w:jc w:val="left"/>
        <w:rPr>
          <w:rFonts w:ascii="Arial" w:hAnsi="Arial" w:cs="Arial"/>
          <w:b w:val="0"/>
          <w:sz w:val="20"/>
        </w:rPr>
      </w:pPr>
      <w:r>
        <w:rPr>
          <w:rFonts w:ascii="Arial" w:hAnsi="Arial" w:cs="Arial"/>
          <w:b w:val="0"/>
          <w:sz w:val="20"/>
        </w:rPr>
        <w:t>Solar Project</w:t>
      </w:r>
      <w:r w:rsidR="00335193">
        <w:rPr>
          <w:rFonts w:ascii="Arial" w:hAnsi="Arial" w:cs="Arial"/>
          <w:b w:val="0"/>
          <w:sz w:val="20"/>
        </w:rPr>
        <w:t xml:space="preserve"> Completion Guaranty </w:t>
      </w:r>
      <w:r w:rsidR="006D4159">
        <w:rPr>
          <w:rFonts w:ascii="Arial" w:hAnsi="Arial" w:cs="Arial"/>
          <w:b w:val="0"/>
          <w:sz w:val="20"/>
        </w:rPr>
        <w:t>Rider to Guaranty</w:t>
      </w:r>
      <w:r w:rsidR="00764D9C">
        <w:rPr>
          <w:rFonts w:ascii="Arial" w:hAnsi="Arial" w:cs="Arial"/>
          <w:b w:val="0"/>
          <w:sz w:val="20"/>
        </w:rPr>
        <w:t xml:space="preserve"> </w:t>
      </w:r>
      <w:r w:rsidR="00335193">
        <w:rPr>
          <w:rFonts w:ascii="Arial" w:hAnsi="Arial" w:cs="Arial"/>
          <w:b w:val="0"/>
          <w:sz w:val="20"/>
        </w:rPr>
        <w:t>(3-26-2024)</w:t>
      </w:r>
    </w:p>
    <w:p w14:paraId="0E469E0A" w14:textId="56FD11A2" w:rsidR="001C5C1D" w:rsidRPr="006D4159" w:rsidRDefault="004C681B" w:rsidP="004C681B">
      <w:pPr>
        <w:pStyle w:val="Title"/>
        <w:ind w:right="-720" w:firstLine="360"/>
        <w:jc w:val="left"/>
        <w:rPr>
          <w:rFonts w:ascii="Arial" w:hAnsi="Arial" w:cs="Arial"/>
          <w:b w:val="0"/>
          <w:bCs w:val="0"/>
          <w:color w:val="FF0000"/>
          <w:sz w:val="20"/>
        </w:rPr>
      </w:pPr>
      <w:r w:rsidRPr="006D4159">
        <w:rPr>
          <w:rFonts w:ascii="Arial" w:hAnsi="Arial" w:cs="Arial"/>
          <w:b w:val="0"/>
          <w:bCs w:val="0"/>
          <w:color w:val="FF0000"/>
          <w:sz w:val="20"/>
        </w:rPr>
        <w:t>[for immediate use]</w:t>
      </w:r>
    </w:p>
    <w:p w14:paraId="5C20FB47" w14:textId="43E1B677" w:rsidR="00D217E6" w:rsidRPr="004B213C" w:rsidRDefault="00060F65" w:rsidP="00772A67">
      <w:pPr>
        <w:pStyle w:val="Title"/>
        <w:ind w:left="360" w:right="-720" w:hanging="360"/>
        <w:jc w:val="left"/>
        <w:rPr>
          <w:rFonts w:ascii="Arial" w:hAnsi="Arial" w:cs="Arial"/>
          <w:b w:val="0"/>
          <w:bCs w:val="0"/>
          <w:sz w:val="20"/>
        </w:rPr>
      </w:pPr>
      <w:r w:rsidRPr="004B213C">
        <w:rPr>
          <w:rFonts w:ascii="Arial" w:hAnsi="Arial" w:cs="Arial"/>
          <w:b w:val="0"/>
          <w:sz w:val="20"/>
        </w:rPr>
        <w:t>Splitting the Note Rider to Guaranty</w:t>
      </w:r>
      <w:r w:rsidRPr="004B213C">
        <w:rPr>
          <w:rFonts w:ascii="Arial" w:hAnsi="Arial" w:cs="Arial"/>
          <w:b w:val="0"/>
          <w:bCs w:val="0"/>
          <w:sz w:val="20"/>
        </w:rPr>
        <w:t xml:space="preserve"> (</w:t>
      </w:r>
      <w:r w:rsidR="00AD6969" w:rsidRPr="004B213C">
        <w:rPr>
          <w:rFonts w:ascii="Arial" w:hAnsi="Arial" w:cs="Arial"/>
          <w:b w:val="0"/>
          <w:bCs w:val="0"/>
          <w:sz w:val="20"/>
        </w:rPr>
        <w:t>6-14-2022</w:t>
      </w:r>
      <w:r w:rsidRPr="004B213C">
        <w:rPr>
          <w:rFonts w:ascii="Arial" w:hAnsi="Arial" w:cs="Arial"/>
          <w:b w:val="0"/>
          <w:bCs w:val="0"/>
          <w:sz w:val="20"/>
        </w:rPr>
        <w:t>)</w:t>
      </w:r>
    </w:p>
    <w:p w14:paraId="7854C2BC" w14:textId="77777777" w:rsidR="004F32BA" w:rsidRPr="004B213C" w:rsidRDefault="004F32BA" w:rsidP="00772A67">
      <w:pPr>
        <w:pStyle w:val="Title"/>
        <w:ind w:left="360" w:right="-720" w:hanging="360"/>
        <w:jc w:val="left"/>
        <w:rPr>
          <w:rFonts w:ascii="Arial" w:hAnsi="Arial" w:cs="Arial"/>
          <w:b w:val="0"/>
          <w:sz w:val="20"/>
        </w:rPr>
      </w:pPr>
    </w:p>
    <w:p w14:paraId="66BF8E5F" w14:textId="77777777" w:rsidR="00D217E6" w:rsidRPr="004B213C" w:rsidRDefault="00D217E6">
      <w:pPr>
        <w:pStyle w:val="Title"/>
        <w:ind w:right="-720"/>
        <w:jc w:val="left"/>
        <w:rPr>
          <w:rFonts w:ascii="Arial" w:hAnsi="Arial" w:cs="Arial"/>
          <w:bCs w:val="0"/>
          <w:sz w:val="20"/>
          <w:u w:val="single"/>
        </w:rPr>
      </w:pPr>
    </w:p>
    <w:p w14:paraId="5DC5B7E3" w14:textId="77777777" w:rsidR="00D217E6" w:rsidRPr="004B213C" w:rsidRDefault="00D217E6" w:rsidP="00080CFB">
      <w:pPr>
        <w:pStyle w:val="Title"/>
        <w:keepNext/>
        <w:ind w:right="-720"/>
        <w:jc w:val="left"/>
        <w:rPr>
          <w:rFonts w:ascii="Arial" w:hAnsi="Arial" w:cs="Arial"/>
          <w:bCs w:val="0"/>
          <w:sz w:val="20"/>
          <w:u w:val="single"/>
        </w:rPr>
      </w:pPr>
      <w:r w:rsidRPr="004B213C">
        <w:rPr>
          <w:rFonts w:ascii="Arial" w:hAnsi="Arial" w:cs="Arial"/>
          <w:bCs w:val="0"/>
          <w:sz w:val="20"/>
          <w:u w:val="single"/>
        </w:rPr>
        <w:t>MISCELLANEOUS</w:t>
      </w:r>
    </w:p>
    <w:p w14:paraId="052C7674" w14:textId="77777777" w:rsidR="00D217E6" w:rsidRPr="004B213C" w:rsidRDefault="00D217E6" w:rsidP="00080CFB">
      <w:pPr>
        <w:pStyle w:val="Title"/>
        <w:keepNext/>
        <w:ind w:right="-720"/>
        <w:jc w:val="left"/>
        <w:rPr>
          <w:rFonts w:ascii="Arial" w:hAnsi="Arial" w:cs="Arial"/>
          <w:bCs w:val="0"/>
          <w:sz w:val="20"/>
          <w:u w:val="single"/>
        </w:rPr>
      </w:pPr>
    </w:p>
    <w:p w14:paraId="3AAC3132" w14:textId="77777777" w:rsidR="00AD6969" w:rsidRPr="004B213C" w:rsidRDefault="00AD6969">
      <w:pPr>
        <w:pStyle w:val="Title"/>
        <w:ind w:right="-720"/>
        <w:jc w:val="left"/>
        <w:rPr>
          <w:rFonts w:ascii="Arial" w:hAnsi="Arial" w:cs="Arial"/>
          <w:b w:val="0"/>
          <w:bCs w:val="0"/>
          <w:sz w:val="20"/>
        </w:rPr>
      </w:pPr>
      <w:r w:rsidRPr="004B213C">
        <w:rPr>
          <w:rFonts w:ascii="Arial" w:hAnsi="Arial" w:cs="Arial"/>
          <w:b w:val="0"/>
          <w:bCs w:val="0"/>
          <w:sz w:val="20"/>
        </w:rPr>
        <w:t>Age Restricted Rider to Assignment of Management Agreement (6-14-2022)</w:t>
      </w:r>
    </w:p>
    <w:p w14:paraId="15C904B4" w14:textId="68CDCFDD" w:rsidR="00F63FBC" w:rsidRPr="004B213C" w:rsidRDefault="00F63FBC">
      <w:pPr>
        <w:pStyle w:val="Title"/>
        <w:ind w:right="-720"/>
        <w:jc w:val="left"/>
        <w:rPr>
          <w:rFonts w:ascii="Arial" w:hAnsi="Arial" w:cs="Arial"/>
          <w:b w:val="0"/>
          <w:bCs w:val="0"/>
          <w:sz w:val="20"/>
        </w:rPr>
      </w:pPr>
      <w:r w:rsidRPr="004B213C">
        <w:rPr>
          <w:rFonts w:ascii="Arial" w:hAnsi="Arial" w:cs="Arial"/>
          <w:b w:val="0"/>
          <w:bCs w:val="0"/>
          <w:sz w:val="20"/>
        </w:rPr>
        <w:t>Amendment to ERLA/Commitment</w:t>
      </w:r>
      <w:r w:rsidR="005F1C0A" w:rsidRPr="004B213C">
        <w:rPr>
          <w:rFonts w:ascii="Arial" w:hAnsi="Arial" w:cs="Arial"/>
          <w:b w:val="0"/>
          <w:bCs w:val="0"/>
          <w:sz w:val="20"/>
        </w:rPr>
        <w:t xml:space="preserve"> (</w:t>
      </w:r>
      <w:r w:rsidR="002324A3" w:rsidRPr="004B213C">
        <w:rPr>
          <w:rFonts w:ascii="Arial" w:hAnsi="Arial" w:cs="Arial"/>
          <w:b w:val="0"/>
          <w:bCs w:val="0"/>
          <w:sz w:val="20"/>
        </w:rPr>
        <w:t>7</w:t>
      </w:r>
      <w:r w:rsidR="005F1C0A" w:rsidRPr="004B213C">
        <w:rPr>
          <w:rFonts w:ascii="Arial" w:hAnsi="Arial" w:cs="Arial"/>
          <w:b w:val="0"/>
          <w:bCs w:val="0"/>
          <w:sz w:val="20"/>
        </w:rPr>
        <w:t>-</w:t>
      </w:r>
      <w:r w:rsidR="002324A3" w:rsidRPr="004B213C">
        <w:rPr>
          <w:rFonts w:ascii="Arial" w:hAnsi="Arial" w:cs="Arial"/>
          <w:b w:val="0"/>
          <w:bCs w:val="0"/>
          <w:sz w:val="20"/>
        </w:rPr>
        <w:t>17</w:t>
      </w:r>
      <w:r w:rsidR="005F1C0A" w:rsidRPr="004B213C">
        <w:rPr>
          <w:rFonts w:ascii="Arial" w:hAnsi="Arial" w:cs="Arial"/>
          <w:b w:val="0"/>
          <w:bCs w:val="0"/>
          <w:sz w:val="20"/>
        </w:rPr>
        <w:t>-2014)</w:t>
      </w:r>
      <w:r w:rsidR="002324A3" w:rsidRPr="004B213C">
        <w:rPr>
          <w:rFonts w:ascii="Arial" w:hAnsi="Arial" w:cs="Arial"/>
          <w:b w:val="0"/>
          <w:color w:val="FF0000"/>
          <w:sz w:val="20"/>
        </w:rPr>
        <w:t xml:space="preserve"> </w:t>
      </w:r>
    </w:p>
    <w:p w14:paraId="5BC62895"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Assignment of Consolidated Security Instruments</w:t>
      </w:r>
      <w:r w:rsidR="005F1C0A" w:rsidRPr="004B213C">
        <w:rPr>
          <w:rFonts w:ascii="Arial" w:hAnsi="Arial" w:cs="Arial"/>
          <w:b w:val="0"/>
          <w:bCs w:val="0"/>
          <w:sz w:val="20"/>
        </w:rPr>
        <w:t xml:space="preserve"> (3-1-2014)</w:t>
      </w:r>
    </w:p>
    <w:p w14:paraId="5C0FC900" w14:textId="77777777" w:rsidR="00D217E6" w:rsidRPr="004B213C" w:rsidRDefault="00D217E6" w:rsidP="0083652A">
      <w:pPr>
        <w:pStyle w:val="Title"/>
        <w:ind w:left="360" w:right="-720" w:hanging="360"/>
        <w:jc w:val="left"/>
        <w:rPr>
          <w:rFonts w:ascii="Arial" w:hAnsi="Arial" w:cs="Arial"/>
          <w:b w:val="0"/>
          <w:bCs w:val="0"/>
          <w:sz w:val="20"/>
        </w:rPr>
      </w:pPr>
      <w:r w:rsidRPr="004B213C">
        <w:rPr>
          <w:rFonts w:ascii="Arial" w:hAnsi="Arial" w:cs="Arial"/>
          <w:b w:val="0"/>
          <w:bCs w:val="0"/>
          <w:sz w:val="20"/>
        </w:rPr>
        <w:t>Assignment of Management Agreement and Subordination of Management Fees</w:t>
      </w:r>
      <w:r w:rsidR="005F1C0A" w:rsidRPr="004B213C">
        <w:rPr>
          <w:rFonts w:ascii="Arial" w:hAnsi="Arial" w:cs="Arial"/>
          <w:b w:val="0"/>
          <w:bCs w:val="0"/>
          <w:sz w:val="20"/>
        </w:rPr>
        <w:t xml:space="preserve"> (</w:t>
      </w:r>
      <w:r w:rsidR="004058EB" w:rsidRPr="004B213C">
        <w:rPr>
          <w:rFonts w:ascii="Arial" w:hAnsi="Arial" w:cs="Arial"/>
          <w:b w:val="0"/>
          <w:bCs w:val="0"/>
          <w:sz w:val="20"/>
        </w:rPr>
        <w:t>6-15-2020</w:t>
      </w:r>
      <w:r w:rsidR="005F1C0A" w:rsidRPr="004B213C">
        <w:rPr>
          <w:rFonts w:ascii="Arial" w:hAnsi="Arial" w:cs="Arial"/>
          <w:b w:val="0"/>
          <w:bCs w:val="0"/>
          <w:sz w:val="20"/>
        </w:rPr>
        <w:t>)</w:t>
      </w:r>
      <w:r w:rsidR="003A3882" w:rsidRPr="004B213C">
        <w:rPr>
          <w:rFonts w:ascii="Arial" w:hAnsi="Arial" w:cs="Arial"/>
          <w:b w:val="0"/>
          <w:bCs w:val="0"/>
          <w:sz w:val="20"/>
        </w:rPr>
        <w:t xml:space="preserve"> </w:t>
      </w:r>
    </w:p>
    <w:p w14:paraId="649EDBEA" w14:textId="77777777" w:rsidR="00953823"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Assignment of Security Instrument</w:t>
      </w:r>
      <w:r w:rsidR="005F1C0A" w:rsidRPr="004B213C">
        <w:rPr>
          <w:rFonts w:ascii="Arial" w:hAnsi="Arial" w:cs="Arial"/>
          <w:b w:val="0"/>
          <w:bCs w:val="0"/>
          <w:sz w:val="20"/>
        </w:rPr>
        <w:t xml:space="preserve"> (</w:t>
      </w:r>
      <w:r w:rsidR="00D3063B" w:rsidRPr="004B213C">
        <w:rPr>
          <w:rFonts w:ascii="Arial" w:hAnsi="Arial" w:cs="Arial"/>
          <w:b w:val="0"/>
          <w:bCs w:val="0"/>
          <w:sz w:val="20"/>
        </w:rPr>
        <w:t>4</w:t>
      </w:r>
      <w:r w:rsidR="005F1C0A" w:rsidRPr="004B213C">
        <w:rPr>
          <w:rFonts w:ascii="Arial" w:hAnsi="Arial" w:cs="Arial"/>
          <w:b w:val="0"/>
          <w:bCs w:val="0"/>
          <w:sz w:val="20"/>
        </w:rPr>
        <w:t>-</w:t>
      </w:r>
      <w:r w:rsidR="00F63B10" w:rsidRPr="004B213C">
        <w:rPr>
          <w:rFonts w:ascii="Arial" w:hAnsi="Arial" w:cs="Arial"/>
          <w:b w:val="0"/>
          <w:bCs w:val="0"/>
          <w:sz w:val="20"/>
        </w:rPr>
        <w:t>10</w:t>
      </w:r>
      <w:r w:rsidR="005F1C0A" w:rsidRPr="004B213C">
        <w:rPr>
          <w:rFonts w:ascii="Arial" w:hAnsi="Arial" w:cs="Arial"/>
          <w:b w:val="0"/>
          <w:bCs w:val="0"/>
          <w:sz w:val="20"/>
        </w:rPr>
        <w:t>-201</w:t>
      </w:r>
      <w:r w:rsidR="00D3063B" w:rsidRPr="004B213C">
        <w:rPr>
          <w:rFonts w:ascii="Arial" w:hAnsi="Arial" w:cs="Arial"/>
          <w:b w:val="0"/>
          <w:bCs w:val="0"/>
          <w:sz w:val="20"/>
        </w:rPr>
        <w:t>9</w:t>
      </w:r>
      <w:r w:rsidR="005F1C0A" w:rsidRPr="004B213C">
        <w:rPr>
          <w:rFonts w:ascii="Arial" w:hAnsi="Arial" w:cs="Arial"/>
          <w:b w:val="0"/>
          <w:bCs w:val="0"/>
          <w:sz w:val="20"/>
        </w:rPr>
        <w:t>)</w:t>
      </w:r>
    </w:p>
    <w:p w14:paraId="3D6794D2" w14:textId="356161FE" w:rsidR="0083652A" w:rsidRDefault="0083652A">
      <w:pPr>
        <w:pStyle w:val="Title"/>
        <w:ind w:right="-720"/>
        <w:jc w:val="left"/>
        <w:rPr>
          <w:rFonts w:ascii="Arial" w:hAnsi="Arial" w:cs="Arial"/>
          <w:b w:val="0"/>
          <w:bCs w:val="0"/>
          <w:sz w:val="20"/>
        </w:rPr>
      </w:pPr>
      <w:r w:rsidRPr="004B213C">
        <w:rPr>
          <w:rFonts w:ascii="Arial" w:hAnsi="Arial" w:cs="Arial"/>
          <w:b w:val="0"/>
          <w:bCs w:val="0"/>
          <w:sz w:val="20"/>
        </w:rPr>
        <w:t>Borrower Structure Due Diligence Checklist (</w:t>
      </w:r>
      <w:r w:rsidR="004C681B">
        <w:rPr>
          <w:rFonts w:ascii="Arial" w:hAnsi="Arial" w:cs="Arial"/>
          <w:b w:val="0"/>
          <w:bCs w:val="0"/>
          <w:sz w:val="20"/>
        </w:rPr>
        <w:t>3</w:t>
      </w:r>
      <w:r w:rsidRPr="004B213C">
        <w:rPr>
          <w:rFonts w:ascii="Arial" w:hAnsi="Arial" w:cs="Arial"/>
          <w:b w:val="0"/>
          <w:bCs w:val="0"/>
          <w:sz w:val="20"/>
        </w:rPr>
        <w:t>-</w:t>
      </w:r>
      <w:r w:rsidR="006B39B6" w:rsidRPr="004B213C">
        <w:rPr>
          <w:rFonts w:ascii="Arial" w:hAnsi="Arial" w:cs="Arial"/>
          <w:b w:val="0"/>
          <w:bCs w:val="0"/>
          <w:sz w:val="20"/>
        </w:rPr>
        <w:t>2</w:t>
      </w:r>
      <w:r w:rsidR="004C681B">
        <w:rPr>
          <w:rFonts w:ascii="Arial" w:hAnsi="Arial" w:cs="Arial"/>
          <w:b w:val="0"/>
          <w:bCs w:val="0"/>
          <w:sz w:val="20"/>
        </w:rPr>
        <w:t>6</w:t>
      </w:r>
      <w:r w:rsidRPr="004B213C">
        <w:rPr>
          <w:rFonts w:ascii="Arial" w:hAnsi="Arial" w:cs="Arial"/>
          <w:b w:val="0"/>
          <w:bCs w:val="0"/>
          <w:sz w:val="20"/>
        </w:rPr>
        <w:t>-20</w:t>
      </w:r>
      <w:r w:rsidR="004C681B">
        <w:rPr>
          <w:rFonts w:ascii="Arial" w:hAnsi="Arial" w:cs="Arial"/>
          <w:b w:val="0"/>
          <w:bCs w:val="0"/>
          <w:sz w:val="20"/>
        </w:rPr>
        <w:t>24</w:t>
      </w:r>
      <w:r w:rsidRPr="004B213C">
        <w:rPr>
          <w:rFonts w:ascii="Arial" w:hAnsi="Arial" w:cs="Arial"/>
          <w:b w:val="0"/>
          <w:bCs w:val="0"/>
          <w:sz w:val="20"/>
        </w:rPr>
        <w:t>)</w:t>
      </w:r>
    </w:p>
    <w:p w14:paraId="4C9E3E72" w14:textId="39278C28" w:rsidR="001C5C1D" w:rsidRPr="007E7C7D" w:rsidRDefault="006D4159" w:rsidP="007E7C7D">
      <w:pPr>
        <w:pStyle w:val="Title"/>
        <w:ind w:right="-720" w:firstLine="360"/>
        <w:jc w:val="left"/>
        <w:rPr>
          <w:rFonts w:ascii="Arial" w:hAnsi="Arial" w:cs="Arial"/>
          <w:b w:val="0"/>
          <w:bCs w:val="0"/>
          <w:color w:val="FF0000"/>
          <w:sz w:val="20"/>
        </w:rPr>
      </w:pPr>
      <w:r>
        <w:rPr>
          <w:rFonts w:ascii="Arial" w:hAnsi="Arial" w:cs="Arial"/>
          <w:b w:val="0"/>
          <w:bCs w:val="0"/>
          <w:color w:val="FF0000"/>
          <w:sz w:val="20"/>
        </w:rPr>
        <w:t xml:space="preserve">[5-26-2018 </w:t>
      </w:r>
      <w:r w:rsidRPr="006D4159">
        <w:rPr>
          <w:rFonts w:ascii="Arial" w:hAnsi="Arial" w:cs="Arial"/>
          <w:b w:val="0"/>
          <w:bCs w:val="0"/>
          <w:color w:val="FF0000"/>
          <w:sz w:val="20"/>
        </w:rPr>
        <w:t>version remains acceptable until the date referenced in Endnote 1 below]</w:t>
      </w:r>
    </w:p>
    <w:p w14:paraId="49C51CF2" w14:textId="4061940C" w:rsidR="009446A3" w:rsidRPr="004B213C" w:rsidRDefault="009446A3">
      <w:pPr>
        <w:pStyle w:val="Title"/>
        <w:ind w:right="-720"/>
        <w:jc w:val="left"/>
        <w:rPr>
          <w:rFonts w:ascii="Arial" w:hAnsi="Arial" w:cs="Arial"/>
          <w:b w:val="0"/>
          <w:bCs w:val="0"/>
          <w:sz w:val="20"/>
        </w:rPr>
      </w:pPr>
      <w:r w:rsidRPr="004B213C">
        <w:rPr>
          <w:rFonts w:ascii="Arial" w:hAnsi="Arial" w:cs="Arial"/>
          <w:b w:val="0"/>
          <w:bCs w:val="0"/>
          <w:sz w:val="20"/>
        </w:rPr>
        <w:t>Borrower’s Equity Questionnaire</w:t>
      </w:r>
      <w:r w:rsidR="00AD5424" w:rsidRPr="004B213C">
        <w:rPr>
          <w:rFonts w:ascii="Arial" w:hAnsi="Arial" w:cs="Arial"/>
          <w:b w:val="0"/>
          <w:bCs w:val="0"/>
          <w:sz w:val="20"/>
        </w:rPr>
        <w:t xml:space="preserve"> </w:t>
      </w:r>
      <w:r w:rsidRPr="004B213C">
        <w:rPr>
          <w:rFonts w:ascii="Arial" w:hAnsi="Arial" w:cs="Arial"/>
          <w:b w:val="0"/>
          <w:bCs w:val="0"/>
          <w:sz w:val="20"/>
        </w:rPr>
        <w:t>(</w:t>
      </w:r>
      <w:r w:rsidR="00BF17B1" w:rsidRPr="004B213C">
        <w:rPr>
          <w:rFonts w:ascii="Arial" w:hAnsi="Arial" w:cs="Arial"/>
          <w:b w:val="0"/>
          <w:bCs w:val="0"/>
          <w:sz w:val="20"/>
        </w:rPr>
        <w:t>10</w:t>
      </w:r>
      <w:r w:rsidRPr="004B213C">
        <w:rPr>
          <w:rFonts w:ascii="Arial" w:hAnsi="Arial" w:cs="Arial"/>
          <w:b w:val="0"/>
          <w:bCs w:val="0"/>
          <w:sz w:val="20"/>
        </w:rPr>
        <w:t>-</w:t>
      </w:r>
      <w:r w:rsidR="00BF17B1" w:rsidRPr="004B213C">
        <w:rPr>
          <w:rFonts w:ascii="Arial" w:hAnsi="Arial" w:cs="Arial"/>
          <w:b w:val="0"/>
          <w:bCs w:val="0"/>
          <w:sz w:val="20"/>
        </w:rPr>
        <w:t>30</w:t>
      </w:r>
      <w:r w:rsidRPr="004B213C">
        <w:rPr>
          <w:rFonts w:ascii="Arial" w:hAnsi="Arial" w:cs="Arial"/>
          <w:b w:val="0"/>
          <w:bCs w:val="0"/>
          <w:sz w:val="20"/>
        </w:rPr>
        <w:t>-201</w:t>
      </w:r>
      <w:r w:rsidR="00BF17B1" w:rsidRPr="004B213C">
        <w:rPr>
          <w:rFonts w:ascii="Arial" w:hAnsi="Arial" w:cs="Arial"/>
          <w:b w:val="0"/>
          <w:bCs w:val="0"/>
          <w:sz w:val="20"/>
        </w:rPr>
        <w:t>7</w:t>
      </w:r>
      <w:r w:rsidRPr="004B213C">
        <w:rPr>
          <w:rFonts w:ascii="Arial" w:hAnsi="Arial" w:cs="Arial"/>
          <w:b w:val="0"/>
          <w:bCs w:val="0"/>
          <w:sz w:val="20"/>
        </w:rPr>
        <w:t>)</w:t>
      </w:r>
    </w:p>
    <w:p w14:paraId="29F455E5" w14:textId="77777777" w:rsidR="00147807" w:rsidRPr="004B213C" w:rsidRDefault="00147807">
      <w:pPr>
        <w:pStyle w:val="Title"/>
        <w:ind w:right="-720"/>
        <w:jc w:val="left"/>
        <w:rPr>
          <w:rFonts w:ascii="Arial" w:hAnsi="Arial" w:cs="Arial"/>
          <w:b w:val="0"/>
          <w:bCs w:val="0"/>
          <w:sz w:val="20"/>
        </w:rPr>
      </w:pPr>
      <w:r w:rsidRPr="004B213C">
        <w:rPr>
          <w:rFonts w:ascii="Arial" w:hAnsi="Arial" w:cs="Arial"/>
          <w:b w:val="0"/>
          <w:bCs w:val="0"/>
          <w:sz w:val="20"/>
        </w:rPr>
        <w:t>Borrower’s Preferred Equity Financial Terms Summary (10-30-2017)</w:t>
      </w:r>
    </w:p>
    <w:p w14:paraId="35A3F4B3"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 xml:space="preserve">Cash Management Agreement </w:t>
      </w:r>
      <w:r w:rsidR="005F1C0A" w:rsidRPr="004B213C">
        <w:rPr>
          <w:rFonts w:ascii="Arial" w:hAnsi="Arial" w:cs="Arial"/>
          <w:b w:val="0"/>
          <w:bCs w:val="0"/>
          <w:sz w:val="20"/>
        </w:rPr>
        <w:t>(3-1-2014)</w:t>
      </w:r>
    </w:p>
    <w:p w14:paraId="6DEF3537"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 xml:space="preserve">Clearing Account Agreement </w:t>
      </w:r>
      <w:r w:rsidR="005F1C0A" w:rsidRPr="004B213C">
        <w:rPr>
          <w:rFonts w:ascii="Arial" w:hAnsi="Arial" w:cs="Arial"/>
          <w:b w:val="0"/>
          <w:bCs w:val="0"/>
          <w:sz w:val="20"/>
        </w:rPr>
        <w:t>(3-1-2014)</w:t>
      </w:r>
    </w:p>
    <w:p w14:paraId="0CD9760C" w14:textId="718042DF" w:rsidR="005F1C0A" w:rsidRPr="004B213C" w:rsidRDefault="00D217E6" w:rsidP="005F1C0A">
      <w:pPr>
        <w:pStyle w:val="Title"/>
        <w:ind w:left="360" w:right="-720" w:hanging="360"/>
        <w:jc w:val="left"/>
        <w:rPr>
          <w:rFonts w:ascii="Arial" w:hAnsi="Arial" w:cs="Arial"/>
          <w:b w:val="0"/>
          <w:bCs w:val="0"/>
          <w:sz w:val="20"/>
        </w:rPr>
      </w:pPr>
      <w:r w:rsidRPr="004B213C">
        <w:rPr>
          <w:rFonts w:ascii="Arial" w:hAnsi="Arial" w:cs="Arial"/>
          <w:b w:val="0"/>
          <w:bCs w:val="0"/>
          <w:sz w:val="20"/>
        </w:rPr>
        <w:t>Commercial Lease Analysis</w:t>
      </w:r>
      <w:r w:rsidR="005F1C0A" w:rsidRPr="004B213C">
        <w:rPr>
          <w:rFonts w:ascii="Arial" w:hAnsi="Arial" w:cs="Arial"/>
          <w:b w:val="0"/>
          <w:bCs w:val="0"/>
          <w:sz w:val="20"/>
        </w:rPr>
        <w:t xml:space="preserve"> (</w:t>
      </w:r>
      <w:r w:rsidR="000500BD" w:rsidRPr="004B213C">
        <w:rPr>
          <w:rFonts w:ascii="Arial" w:hAnsi="Arial" w:cs="Arial"/>
          <w:b w:val="0"/>
          <w:bCs w:val="0"/>
          <w:sz w:val="20"/>
        </w:rPr>
        <w:t>10-1-2021</w:t>
      </w:r>
      <w:r w:rsidR="005F1C0A" w:rsidRPr="004B213C">
        <w:rPr>
          <w:rFonts w:ascii="Arial" w:hAnsi="Arial" w:cs="Arial"/>
          <w:b w:val="0"/>
          <w:bCs w:val="0"/>
          <w:sz w:val="20"/>
        </w:rPr>
        <w:t>)</w:t>
      </w:r>
    </w:p>
    <w:p w14:paraId="16E948A5" w14:textId="05804231" w:rsidR="000500BD" w:rsidRPr="004B213C" w:rsidRDefault="002D0E07" w:rsidP="006A4C5D">
      <w:pPr>
        <w:pStyle w:val="Title"/>
        <w:ind w:left="360" w:right="-720" w:hanging="360"/>
        <w:jc w:val="left"/>
        <w:rPr>
          <w:rFonts w:ascii="Arial" w:hAnsi="Arial" w:cs="Arial"/>
          <w:b w:val="0"/>
          <w:bCs w:val="0"/>
          <w:sz w:val="20"/>
        </w:rPr>
      </w:pPr>
      <w:r w:rsidRPr="004B213C">
        <w:rPr>
          <w:rFonts w:ascii="Arial" w:hAnsi="Arial" w:cs="Arial"/>
          <w:b w:val="0"/>
          <w:bCs w:val="0"/>
          <w:sz w:val="20"/>
        </w:rPr>
        <w:t>Commitment/ERLA Seller Correction (</w:t>
      </w:r>
      <w:r w:rsidR="000500BD" w:rsidRPr="004B213C">
        <w:rPr>
          <w:rFonts w:ascii="Arial" w:hAnsi="Arial" w:cs="Arial"/>
          <w:b w:val="0"/>
          <w:bCs w:val="0"/>
          <w:sz w:val="20"/>
        </w:rPr>
        <w:t>10-1-2021</w:t>
      </w:r>
      <w:r w:rsidRPr="004B213C">
        <w:rPr>
          <w:rFonts w:ascii="Arial" w:hAnsi="Arial" w:cs="Arial"/>
          <w:b w:val="0"/>
          <w:bCs w:val="0"/>
          <w:sz w:val="20"/>
        </w:rPr>
        <w:t>)</w:t>
      </w:r>
    </w:p>
    <w:p w14:paraId="410484F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Consent to Assignment of HAP Contract (</w:t>
      </w:r>
      <w:r w:rsidR="006A58E9" w:rsidRPr="004B213C">
        <w:rPr>
          <w:rFonts w:ascii="Arial" w:hAnsi="Arial" w:cs="Arial"/>
          <w:b w:val="0"/>
          <w:bCs w:val="0"/>
          <w:sz w:val="20"/>
        </w:rPr>
        <w:t>10</w:t>
      </w:r>
      <w:r w:rsidRPr="004B213C">
        <w:rPr>
          <w:rFonts w:ascii="Arial" w:hAnsi="Arial" w:cs="Arial"/>
          <w:b w:val="0"/>
          <w:bCs w:val="0"/>
          <w:sz w:val="20"/>
        </w:rPr>
        <w:t>-</w:t>
      </w:r>
      <w:r w:rsidR="006A58E9" w:rsidRPr="004B213C">
        <w:rPr>
          <w:rFonts w:ascii="Arial" w:hAnsi="Arial" w:cs="Arial"/>
          <w:b w:val="0"/>
          <w:bCs w:val="0"/>
          <w:sz w:val="20"/>
        </w:rPr>
        <w:t>24</w:t>
      </w:r>
      <w:r w:rsidRPr="004B213C">
        <w:rPr>
          <w:rFonts w:ascii="Arial" w:hAnsi="Arial" w:cs="Arial"/>
          <w:b w:val="0"/>
          <w:bCs w:val="0"/>
          <w:sz w:val="20"/>
        </w:rPr>
        <w:t>-20</w:t>
      </w:r>
      <w:r w:rsidR="006A58E9" w:rsidRPr="004B213C">
        <w:rPr>
          <w:rFonts w:ascii="Arial" w:hAnsi="Arial" w:cs="Arial"/>
          <w:b w:val="0"/>
          <w:bCs w:val="0"/>
          <w:sz w:val="20"/>
        </w:rPr>
        <w:t>14</w:t>
      </w:r>
      <w:r w:rsidRPr="004B213C">
        <w:rPr>
          <w:rFonts w:ascii="Arial" w:hAnsi="Arial" w:cs="Arial"/>
          <w:b w:val="0"/>
          <w:bCs w:val="0"/>
          <w:sz w:val="20"/>
        </w:rPr>
        <w:t>)</w:t>
      </w:r>
    </w:p>
    <w:p w14:paraId="4EAE5115" w14:textId="1E2CA231" w:rsidR="007A1254" w:rsidRPr="00507CFE" w:rsidRDefault="00D217E6" w:rsidP="00C33552">
      <w:pPr>
        <w:pStyle w:val="Title"/>
        <w:ind w:left="360" w:right="-720" w:hanging="360"/>
        <w:jc w:val="left"/>
        <w:rPr>
          <w:rFonts w:ascii="Arial" w:hAnsi="Arial" w:cs="Arial"/>
          <w:b w:val="0"/>
          <w:bCs w:val="0"/>
          <w:sz w:val="20"/>
        </w:rPr>
      </w:pPr>
      <w:r w:rsidRPr="004B213C">
        <w:rPr>
          <w:rFonts w:ascii="Arial" w:hAnsi="Arial" w:cs="Arial"/>
          <w:b w:val="0"/>
          <w:bCs w:val="0"/>
          <w:sz w:val="20"/>
        </w:rPr>
        <w:t>Consolidation, Extension &amp; Modification Agreement</w:t>
      </w:r>
      <w:r w:rsidR="00C33552" w:rsidRPr="004B213C">
        <w:rPr>
          <w:rFonts w:ascii="Arial" w:hAnsi="Arial" w:cs="Arial"/>
          <w:b w:val="0"/>
          <w:bCs w:val="0"/>
          <w:sz w:val="20"/>
        </w:rPr>
        <w:t xml:space="preserve"> – New York</w:t>
      </w:r>
      <w:r w:rsidR="002A505F" w:rsidRPr="004B213C">
        <w:rPr>
          <w:rFonts w:ascii="Arial" w:hAnsi="Arial" w:cs="Arial"/>
          <w:b w:val="0"/>
          <w:bCs w:val="0"/>
          <w:sz w:val="20"/>
        </w:rPr>
        <w:t xml:space="preserve"> (</w:t>
      </w:r>
      <w:r w:rsidR="007E47E2" w:rsidRPr="004B213C">
        <w:rPr>
          <w:rFonts w:ascii="Arial" w:hAnsi="Arial" w:cs="Arial"/>
          <w:b w:val="0"/>
          <w:bCs w:val="0"/>
          <w:sz w:val="20"/>
        </w:rPr>
        <w:t>10-4-2022</w:t>
      </w:r>
      <w:r w:rsidR="002A505F" w:rsidRPr="004B213C">
        <w:rPr>
          <w:rFonts w:ascii="Arial" w:hAnsi="Arial" w:cs="Arial"/>
          <w:b w:val="0"/>
          <w:bCs w:val="0"/>
          <w:sz w:val="20"/>
        </w:rPr>
        <w:t>)</w:t>
      </w:r>
    </w:p>
    <w:p w14:paraId="6016BA41" w14:textId="77777777" w:rsidR="00362948" w:rsidRPr="004B213C" w:rsidRDefault="00362948" w:rsidP="004969EC">
      <w:pPr>
        <w:pStyle w:val="Title"/>
        <w:ind w:left="360" w:right="-720" w:hanging="360"/>
        <w:jc w:val="left"/>
        <w:rPr>
          <w:rFonts w:ascii="Arial" w:hAnsi="Arial" w:cs="Arial"/>
          <w:b w:val="0"/>
          <w:sz w:val="20"/>
        </w:rPr>
      </w:pPr>
      <w:r w:rsidRPr="004B213C">
        <w:rPr>
          <w:rFonts w:ascii="Arial" w:hAnsi="Arial" w:cs="Arial"/>
          <w:b w:val="0"/>
          <w:sz w:val="20"/>
        </w:rPr>
        <w:t>C-PACE Analysis (10-11-2017)</w:t>
      </w:r>
    </w:p>
    <w:p w14:paraId="62F42C4C" w14:textId="4521DED4" w:rsidR="0059503F" w:rsidRPr="004B213C" w:rsidRDefault="00A34357" w:rsidP="004969EC">
      <w:pPr>
        <w:pStyle w:val="Title"/>
        <w:ind w:left="360" w:right="-720" w:hanging="360"/>
        <w:jc w:val="left"/>
        <w:rPr>
          <w:rFonts w:ascii="Arial" w:hAnsi="Arial" w:cs="Arial"/>
          <w:b w:val="0"/>
          <w:sz w:val="20"/>
        </w:rPr>
      </w:pPr>
      <w:r w:rsidRPr="004B213C">
        <w:rPr>
          <w:rFonts w:ascii="Arial" w:hAnsi="Arial" w:cs="Arial"/>
          <w:b w:val="0"/>
          <w:sz w:val="20"/>
        </w:rPr>
        <w:t>Cross Collateralization Agreement</w:t>
      </w:r>
      <w:r w:rsidR="002A505F" w:rsidRPr="004B213C">
        <w:rPr>
          <w:rFonts w:ascii="Arial" w:hAnsi="Arial" w:cs="Arial"/>
          <w:b w:val="0"/>
          <w:sz w:val="20"/>
        </w:rPr>
        <w:t xml:space="preserve"> - Master</w:t>
      </w:r>
      <w:r w:rsidRPr="004B213C">
        <w:rPr>
          <w:rFonts w:ascii="Arial" w:hAnsi="Arial" w:cs="Arial"/>
          <w:b w:val="0"/>
          <w:sz w:val="20"/>
        </w:rPr>
        <w:t xml:space="preserve"> </w:t>
      </w:r>
      <w:r w:rsidR="004969EC" w:rsidRPr="004B213C">
        <w:rPr>
          <w:rFonts w:ascii="Arial" w:hAnsi="Arial" w:cs="Arial"/>
          <w:b w:val="0"/>
          <w:bCs w:val="0"/>
          <w:sz w:val="20"/>
        </w:rPr>
        <w:t>(</w:t>
      </w:r>
      <w:r w:rsidR="00AD6969" w:rsidRPr="004B213C">
        <w:rPr>
          <w:rFonts w:ascii="Arial" w:hAnsi="Arial" w:cs="Arial"/>
          <w:b w:val="0"/>
          <w:bCs w:val="0"/>
          <w:sz w:val="20"/>
        </w:rPr>
        <w:t>6-14-2022</w:t>
      </w:r>
      <w:r w:rsidR="004969EC" w:rsidRPr="004B213C">
        <w:rPr>
          <w:rFonts w:ascii="Arial" w:hAnsi="Arial" w:cs="Arial"/>
          <w:b w:val="0"/>
          <w:bCs w:val="0"/>
          <w:sz w:val="20"/>
        </w:rPr>
        <w:t>)</w:t>
      </w:r>
      <w:r w:rsidR="004969EC" w:rsidRPr="004B213C">
        <w:rPr>
          <w:rFonts w:ascii="Arial" w:hAnsi="Arial" w:cs="Arial"/>
          <w:b w:val="0"/>
          <w:sz w:val="20"/>
        </w:rPr>
        <w:t xml:space="preserve"> </w:t>
      </w:r>
    </w:p>
    <w:p w14:paraId="4C5453E6" w14:textId="77777777" w:rsidR="00A34357" w:rsidRPr="004B213C" w:rsidRDefault="00A34357" w:rsidP="004969EC">
      <w:pPr>
        <w:pStyle w:val="Title"/>
        <w:ind w:left="360" w:right="-720" w:hanging="360"/>
        <w:jc w:val="left"/>
        <w:rPr>
          <w:rFonts w:ascii="Arial" w:hAnsi="Arial" w:cs="Arial"/>
          <w:b w:val="0"/>
          <w:bCs w:val="0"/>
          <w:sz w:val="20"/>
        </w:rPr>
      </w:pPr>
      <w:r w:rsidRPr="004B213C">
        <w:rPr>
          <w:rFonts w:ascii="Arial" w:hAnsi="Arial" w:cs="Arial"/>
          <w:b w:val="0"/>
          <w:sz w:val="20"/>
        </w:rPr>
        <w:t>Cross Collate</w:t>
      </w:r>
      <w:r w:rsidR="002A505F" w:rsidRPr="004B213C">
        <w:rPr>
          <w:rFonts w:ascii="Arial" w:hAnsi="Arial" w:cs="Arial"/>
          <w:b w:val="0"/>
          <w:sz w:val="20"/>
        </w:rPr>
        <w:t>ralization Agreement Memorandum</w:t>
      </w:r>
      <w:r w:rsidR="002A505F" w:rsidRPr="004B213C">
        <w:rPr>
          <w:rFonts w:ascii="Arial" w:hAnsi="Arial" w:cs="Arial"/>
          <w:b w:val="0"/>
          <w:bCs w:val="0"/>
          <w:sz w:val="20"/>
        </w:rPr>
        <w:t xml:space="preserve"> </w:t>
      </w:r>
      <w:r w:rsidR="00FE60C5" w:rsidRPr="004B213C">
        <w:rPr>
          <w:rFonts w:ascii="Arial" w:hAnsi="Arial" w:cs="Arial"/>
          <w:b w:val="0"/>
          <w:bCs w:val="0"/>
          <w:sz w:val="20"/>
        </w:rPr>
        <w:t xml:space="preserve">- Master </w:t>
      </w:r>
      <w:r w:rsidR="002A505F" w:rsidRPr="004B213C">
        <w:rPr>
          <w:rFonts w:ascii="Arial" w:hAnsi="Arial" w:cs="Arial"/>
          <w:b w:val="0"/>
          <w:bCs w:val="0"/>
          <w:sz w:val="20"/>
        </w:rPr>
        <w:t>(</w:t>
      </w:r>
      <w:r w:rsidR="00185635" w:rsidRPr="004B213C">
        <w:rPr>
          <w:rFonts w:ascii="Arial" w:hAnsi="Arial" w:cs="Arial"/>
          <w:b w:val="0"/>
          <w:bCs w:val="0"/>
          <w:sz w:val="20"/>
        </w:rPr>
        <w:t>10-1-2020</w:t>
      </w:r>
      <w:r w:rsidR="002A505F" w:rsidRPr="004B213C">
        <w:rPr>
          <w:rFonts w:ascii="Arial" w:hAnsi="Arial" w:cs="Arial"/>
          <w:b w:val="0"/>
          <w:bCs w:val="0"/>
          <w:sz w:val="20"/>
        </w:rPr>
        <w:t>)</w:t>
      </w:r>
    </w:p>
    <w:p w14:paraId="6F58F399" w14:textId="3156EE6B" w:rsidR="006A4C5D" w:rsidRPr="004B213C" w:rsidRDefault="006A4C5D" w:rsidP="006A4C5D">
      <w:pPr>
        <w:pStyle w:val="Title"/>
        <w:ind w:right="-720"/>
        <w:jc w:val="left"/>
        <w:rPr>
          <w:rFonts w:ascii="Arial" w:hAnsi="Arial" w:cs="Arial"/>
          <w:b w:val="0"/>
          <w:bCs w:val="0"/>
          <w:sz w:val="20"/>
        </w:rPr>
      </w:pPr>
      <w:r w:rsidRPr="004B213C">
        <w:rPr>
          <w:rFonts w:ascii="Arial" w:hAnsi="Arial" w:cs="Arial"/>
          <w:b w:val="0"/>
          <w:bCs w:val="0"/>
          <w:sz w:val="20"/>
        </w:rPr>
        <w:t>Equity Analysis (</w:t>
      </w:r>
      <w:r w:rsidR="0019125E" w:rsidRPr="004B213C">
        <w:rPr>
          <w:rFonts w:ascii="Arial" w:hAnsi="Arial" w:cs="Arial"/>
          <w:b w:val="0"/>
          <w:bCs w:val="0"/>
          <w:sz w:val="20"/>
        </w:rPr>
        <w:t>6-13-2023</w:t>
      </w:r>
      <w:r w:rsidRPr="004B213C">
        <w:rPr>
          <w:rFonts w:ascii="Arial" w:hAnsi="Arial" w:cs="Arial"/>
          <w:b w:val="0"/>
          <w:bCs w:val="0"/>
          <w:sz w:val="20"/>
        </w:rPr>
        <w:t>)</w:t>
      </w:r>
    </w:p>
    <w:p w14:paraId="5A2374CC"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Examples of Transaction Legal Issues</w:t>
      </w:r>
      <w:r w:rsidR="002A505F" w:rsidRPr="004B213C">
        <w:rPr>
          <w:rFonts w:ascii="Arial" w:hAnsi="Arial" w:cs="Arial"/>
          <w:b w:val="0"/>
          <w:bCs w:val="0"/>
          <w:sz w:val="20"/>
        </w:rPr>
        <w:t xml:space="preserve"> (3-1-2014)</w:t>
      </w:r>
    </w:p>
    <w:p w14:paraId="1D449293" w14:textId="1B956675"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Financing Statement Exhibit B</w:t>
      </w:r>
      <w:r w:rsidR="002A505F" w:rsidRPr="004B213C">
        <w:rPr>
          <w:rFonts w:ascii="Arial" w:hAnsi="Arial" w:cs="Arial"/>
          <w:b w:val="0"/>
          <w:bCs w:val="0"/>
          <w:sz w:val="20"/>
        </w:rPr>
        <w:t xml:space="preserve"> (</w:t>
      </w:r>
      <w:r w:rsidR="00AD6969" w:rsidRPr="004B213C">
        <w:rPr>
          <w:rFonts w:ascii="Arial" w:hAnsi="Arial" w:cs="Arial"/>
          <w:b w:val="0"/>
          <w:bCs w:val="0"/>
          <w:sz w:val="20"/>
        </w:rPr>
        <w:t>6-14-2022</w:t>
      </w:r>
      <w:r w:rsidR="002A505F" w:rsidRPr="004B213C">
        <w:rPr>
          <w:rFonts w:ascii="Arial" w:hAnsi="Arial" w:cs="Arial"/>
          <w:b w:val="0"/>
          <w:bCs w:val="0"/>
          <w:sz w:val="20"/>
        </w:rPr>
        <w:t>)</w:t>
      </w:r>
    </w:p>
    <w:p w14:paraId="27DD73D8" w14:textId="0794CC35" w:rsidR="004F32BA" w:rsidRPr="004B213C" w:rsidRDefault="004F32BA" w:rsidP="00850982">
      <w:pPr>
        <w:rPr>
          <w:rFonts w:ascii="Arial" w:hAnsi="Arial" w:cs="Arial"/>
          <w:bCs/>
          <w:sz w:val="20"/>
          <w:szCs w:val="20"/>
        </w:rPr>
      </w:pPr>
      <w:r w:rsidRPr="004B213C">
        <w:rPr>
          <w:rFonts w:ascii="Arial" w:hAnsi="Arial" w:cs="Arial"/>
          <w:bCs/>
          <w:sz w:val="20"/>
          <w:szCs w:val="20"/>
        </w:rPr>
        <w:t>Legal Issues Analysis (LIA) (</w:t>
      </w:r>
      <w:r w:rsidR="00C703C9">
        <w:rPr>
          <w:rFonts w:ascii="Arial" w:hAnsi="Arial" w:cs="Arial"/>
          <w:bCs/>
          <w:sz w:val="20"/>
          <w:szCs w:val="20"/>
        </w:rPr>
        <w:t>3</w:t>
      </w:r>
      <w:r w:rsidR="0024593D">
        <w:rPr>
          <w:rFonts w:ascii="Arial" w:hAnsi="Arial" w:cs="Arial"/>
          <w:bCs/>
          <w:sz w:val="20"/>
          <w:szCs w:val="20"/>
        </w:rPr>
        <w:t>-</w:t>
      </w:r>
      <w:r w:rsidR="00C703C9">
        <w:rPr>
          <w:rFonts w:ascii="Arial" w:hAnsi="Arial" w:cs="Arial"/>
          <w:bCs/>
          <w:sz w:val="20"/>
          <w:szCs w:val="20"/>
        </w:rPr>
        <w:t>26</w:t>
      </w:r>
      <w:r w:rsidR="006C34B6" w:rsidRPr="004B213C">
        <w:rPr>
          <w:rFonts w:ascii="Arial" w:hAnsi="Arial" w:cs="Arial"/>
          <w:bCs/>
          <w:sz w:val="20"/>
          <w:szCs w:val="20"/>
        </w:rPr>
        <w:t>-202</w:t>
      </w:r>
      <w:r w:rsidR="00C703C9">
        <w:rPr>
          <w:rFonts w:ascii="Arial" w:hAnsi="Arial" w:cs="Arial"/>
          <w:bCs/>
          <w:sz w:val="20"/>
          <w:szCs w:val="20"/>
        </w:rPr>
        <w:t>4</w:t>
      </w:r>
      <w:r w:rsidRPr="004B213C">
        <w:rPr>
          <w:rFonts w:ascii="Arial" w:hAnsi="Arial" w:cs="Arial"/>
          <w:bCs/>
          <w:sz w:val="20"/>
          <w:szCs w:val="20"/>
        </w:rPr>
        <w:t>)</w:t>
      </w:r>
    </w:p>
    <w:p w14:paraId="5C8AD7DE" w14:textId="04ACF4E5" w:rsidR="0019125E" w:rsidRPr="004B213C" w:rsidRDefault="002629DB" w:rsidP="004B213C">
      <w:pPr>
        <w:tabs>
          <w:tab w:val="left" w:pos="360"/>
        </w:tabs>
        <w:rPr>
          <w:rFonts w:ascii="Arial" w:hAnsi="Arial" w:cs="Arial"/>
          <w:sz w:val="20"/>
          <w:szCs w:val="20"/>
        </w:rPr>
      </w:pPr>
      <w:r w:rsidRPr="004B213C">
        <w:rPr>
          <w:rFonts w:ascii="Arial" w:hAnsi="Arial" w:cs="Arial"/>
          <w:sz w:val="20"/>
          <w:szCs w:val="20"/>
        </w:rPr>
        <w:tab/>
      </w:r>
      <w:r w:rsidR="0019125E" w:rsidRPr="007E7C7D">
        <w:rPr>
          <w:rFonts w:ascii="Arial" w:hAnsi="Arial" w:cs="Arial"/>
          <w:color w:val="FF0000"/>
          <w:sz w:val="20"/>
          <w:szCs w:val="20"/>
        </w:rPr>
        <w:t>[</w:t>
      </w:r>
      <w:r w:rsidR="00A8294F" w:rsidRPr="007E7C7D">
        <w:rPr>
          <w:rFonts w:ascii="Arial" w:hAnsi="Arial" w:cs="Arial"/>
          <w:color w:val="FF0000"/>
          <w:sz w:val="20"/>
          <w:szCs w:val="20"/>
        </w:rPr>
        <w:t>10</w:t>
      </w:r>
      <w:r w:rsidR="0024593D" w:rsidRPr="007E7C7D">
        <w:rPr>
          <w:rFonts w:ascii="Arial" w:hAnsi="Arial" w:cs="Arial"/>
          <w:color w:val="FF0000"/>
          <w:sz w:val="20"/>
          <w:szCs w:val="20"/>
        </w:rPr>
        <w:t>-</w:t>
      </w:r>
      <w:r w:rsidR="00A8294F" w:rsidRPr="007E7C7D">
        <w:rPr>
          <w:rFonts w:ascii="Arial" w:hAnsi="Arial" w:cs="Arial"/>
          <w:color w:val="FF0000"/>
          <w:sz w:val="20"/>
          <w:szCs w:val="20"/>
        </w:rPr>
        <w:t>10</w:t>
      </w:r>
      <w:r w:rsidR="0019125E" w:rsidRPr="007E7C7D">
        <w:rPr>
          <w:rFonts w:ascii="Arial" w:hAnsi="Arial" w:cs="Arial"/>
          <w:color w:val="FF0000"/>
          <w:sz w:val="20"/>
          <w:szCs w:val="20"/>
        </w:rPr>
        <w:t>-2023</w:t>
      </w:r>
      <w:r w:rsidR="0019125E" w:rsidRPr="004B213C">
        <w:rPr>
          <w:rFonts w:ascii="Arial" w:hAnsi="Arial" w:cs="Arial"/>
          <w:color w:val="FF0000"/>
          <w:sz w:val="20"/>
          <w:szCs w:val="20"/>
        </w:rPr>
        <w:t xml:space="preserve"> version remains acceptable until the date referenced in Endnote 1 below]</w:t>
      </w:r>
    </w:p>
    <w:p w14:paraId="43160B00" w14:textId="677918FC" w:rsidR="002A505F"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Omnibus Assignment</w:t>
      </w:r>
      <w:r w:rsidR="002A505F" w:rsidRPr="004B213C">
        <w:rPr>
          <w:rFonts w:ascii="Arial" w:hAnsi="Arial" w:cs="Arial"/>
          <w:b w:val="0"/>
          <w:bCs w:val="0"/>
          <w:sz w:val="20"/>
        </w:rPr>
        <w:t xml:space="preserve"> (</w:t>
      </w:r>
      <w:r w:rsidR="004058EB" w:rsidRPr="004B213C">
        <w:rPr>
          <w:rFonts w:ascii="Arial" w:hAnsi="Arial" w:cs="Arial"/>
          <w:b w:val="0"/>
          <w:bCs w:val="0"/>
          <w:sz w:val="20"/>
        </w:rPr>
        <w:t>6-15-2020</w:t>
      </w:r>
      <w:r w:rsidR="002A505F" w:rsidRPr="004B213C">
        <w:rPr>
          <w:rFonts w:ascii="Arial" w:hAnsi="Arial" w:cs="Arial"/>
          <w:b w:val="0"/>
          <w:bCs w:val="0"/>
          <w:sz w:val="20"/>
        </w:rPr>
        <w:t>)</w:t>
      </w:r>
    </w:p>
    <w:p w14:paraId="153F116A" w14:textId="735EF927" w:rsidR="00E7088D" w:rsidRDefault="00E7088D" w:rsidP="004969EC">
      <w:pPr>
        <w:pStyle w:val="Title"/>
        <w:ind w:left="180" w:right="-720" w:hanging="180"/>
        <w:jc w:val="left"/>
        <w:rPr>
          <w:rFonts w:ascii="Arial" w:hAnsi="Arial" w:cs="Arial"/>
          <w:b w:val="0"/>
          <w:bCs w:val="0"/>
          <w:sz w:val="20"/>
        </w:rPr>
      </w:pPr>
      <w:r>
        <w:rPr>
          <w:rFonts w:ascii="Arial" w:hAnsi="Arial" w:cs="Arial"/>
          <w:b w:val="0"/>
          <w:bCs w:val="0"/>
          <w:sz w:val="20"/>
        </w:rPr>
        <w:t>Partial and Fractured Condominium Analysis (</w:t>
      </w:r>
      <w:r w:rsidR="00D662E5">
        <w:rPr>
          <w:rFonts w:ascii="Arial" w:hAnsi="Arial" w:cs="Arial"/>
          <w:b w:val="0"/>
          <w:bCs w:val="0"/>
          <w:sz w:val="20"/>
        </w:rPr>
        <w:t>3</w:t>
      </w:r>
      <w:r>
        <w:rPr>
          <w:rFonts w:ascii="Arial" w:hAnsi="Arial" w:cs="Arial"/>
          <w:b w:val="0"/>
          <w:bCs w:val="0"/>
          <w:sz w:val="20"/>
        </w:rPr>
        <w:t>-</w:t>
      </w:r>
      <w:r w:rsidR="00D662E5">
        <w:rPr>
          <w:rFonts w:ascii="Arial" w:hAnsi="Arial" w:cs="Arial"/>
          <w:b w:val="0"/>
          <w:bCs w:val="0"/>
          <w:sz w:val="20"/>
        </w:rPr>
        <w:t>26</w:t>
      </w:r>
      <w:r>
        <w:rPr>
          <w:rFonts w:ascii="Arial" w:hAnsi="Arial" w:cs="Arial"/>
          <w:b w:val="0"/>
          <w:bCs w:val="0"/>
          <w:sz w:val="20"/>
        </w:rPr>
        <w:t>-</w:t>
      </w:r>
      <w:r w:rsidR="00302CD5">
        <w:rPr>
          <w:rFonts w:ascii="Arial" w:hAnsi="Arial" w:cs="Arial"/>
          <w:b w:val="0"/>
          <w:bCs w:val="0"/>
          <w:sz w:val="20"/>
        </w:rPr>
        <w:t>20</w:t>
      </w:r>
      <w:r>
        <w:rPr>
          <w:rFonts w:ascii="Arial" w:hAnsi="Arial" w:cs="Arial"/>
          <w:b w:val="0"/>
          <w:bCs w:val="0"/>
          <w:sz w:val="20"/>
        </w:rPr>
        <w:t>2</w:t>
      </w:r>
      <w:r w:rsidR="00D662E5">
        <w:rPr>
          <w:rFonts w:ascii="Arial" w:hAnsi="Arial" w:cs="Arial"/>
          <w:b w:val="0"/>
          <w:bCs w:val="0"/>
          <w:sz w:val="20"/>
        </w:rPr>
        <w:t>4</w:t>
      </w:r>
      <w:r>
        <w:rPr>
          <w:rFonts w:ascii="Arial" w:hAnsi="Arial" w:cs="Arial"/>
          <w:b w:val="0"/>
          <w:bCs w:val="0"/>
          <w:sz w:val="20"/>
        </w:rPr>
        <w:t>)</w:t>
      </w:r>
    </w:p>
    <w:p w14:paraId="6491D437" w14:textId="75F9842E" w:rsidR="001C5C1D" w:rsidRDefault="006D4159" w:rsidP="007E7C7D">
      <w:pPr>
        <w:pStyle w:val="Title"/>
        <w:ind w:left="360" w:right="-720"/>
        <w:jc w:val="left"/>
        <w:rPr>
          <w:rFonts w:ascii="Arial" w:hAnsi="Arial" w:cs="Arial"/>
          <w:b w:val="0"/>
          <w:bCs w:val="0"/>
          <w:color w:val="FF0000"/>
          <w:sz w:val="20"/>
        </w:rPr>
      </w:pPr>
      <w:r>
        <w:rPr>
          <w:rFonts w:ascii="Arial" w:hAnsi="Arial" w:cs="Arial"/>
          <w:b w:val="0"/>
          <w:bCs w:val="0"/>
          <w:color w:val="FF0000"/>
          <w:sz w:val="20"/>
        </w:rPr>
        <w:t>[</w:t>
      </w:r>
      <w:r w:rsidR="002A337E">
        <w:rPr>
          <w:rFonts w:ascii="Arial" w:hAnsi="Arial" w:cs="Arial"/>
          <w:b w:val="0"/>
          <w:bCs w:val="0"/>
          <w:color w:val="FF0000"/>
          <w:sz w:val="20"/>
        </w:rPr>
        <w:t xml:space="preserve">for immediate use </w:t>
      </w:r>
      <w:r w:rsidR="004E6FEE">
        <w:rPr>
          <w:rFonts w:ascii="Arial" w:hAnsi="Arial" w:cs="Arial"/>
          <w:b w:val="0"/>
          <w:bCs w:val="0"/>
          <w:color w:val="FF0000"/>
          <w:sz w:val="20"/>
        </w:rPr>
        <w:t>on</w:t>
      </w:r>
      <w:r w:rsidR="002A337E">
        <w:rPr>
          <w:rFonts w:ascii="Arial" w:hAnsi="Arial" w:cs="Arial"/>
          <w:b w:val="0"/>
          <w:bCs w:val="0"/>
          <w:color w:val="FF0000"/>
          <w:sz w:val="20"/>
        </w:rPr>
        <w:t xml:space="preserve"> Florida</w:t>
      </w:r>
      <w:r w:rsidR="004E6FEE">
        <w:rPr>
          <w:rFonts w:ascii="Arial" w:hAnsi="Arial" w:cs="Arial"/>
          <w:b w:val="0"/>
          <w:bCs w:val="0"/>
          <w:color w:val="FF0000"/>
          <w:sz w:val="20"/>
        </w:rPr>
        <w:t xml:space="preserve"> properties; for all other jurisdictions 10-10-2023 version remains acceptable until the date referenced in Endnote 1 below</w:t>
      </w:r>
      <w:r w:rsidRPr="006D4159">
        <w:rPr>
          <w:rFonts w:ascii="Arial" w:hAnsi="Arial" w:cs="Arial"/>
          <w:b w:val="0"/>
          <w:bCs w:val="0"/>
          <w:color w:val="FF0000"/>
          <w:sz w:val="20"/>
        </w:rPr>
        <w:t>]</w:t>
      </w:r>
    </w:p>
    <w:p w14:paraId="7D958C1F" w14:textId="2BF947AA" w:rsidR="00E832C6" w:rsidRPr="004B213C" w:rsidRDefault="00E832C6" w:rsidP="007E7C7D">
      <w:pPr>
        <w:pStyle w:val="Title"/>
        <w:ind w:right="-720"/>
        <w:jc w:val="left"/>
        <w:rPr>
          <w:rFonts w:ascii="Arial" w:hAnsi="Arial" w:cs="Arial"/>
          <w:b w:val="0"/>
          <w:bCs w:val="0"/>
          <w:sz w:val="20"/>
        </w:rPr>
      </w:pPr>
      <w:r w:rsidRPr="004B213C">
        <w:rPr>
          <w:rFonts w:ascii="Arial" w:hAnsi="Arial" w:cs="Arial"/>
          <w:b w:val="0"/>
          <w:bCs w:val="0"/>
          <w:sz w:val="20"/>
        </w:rPr>
        <w:t>Preferred Equity Guaranty Acceptable Trigger Events (10-30-2017)</w:t>
      </w:r>
    </w:p>
    <w:p w14:paraId="6B0C1855" w14:textId="632A4C5D" w:rsidR="002C4165" w:rsidRDefault="002C4165">
      <w:pPr>
        <w:pStyle w:val="Title"/>
        <w:ind w:right="-720"/>
        <w:jc w:val="left"/>
        <w:rPr>
          <w:rFonts w:ascii="Arial" w:hAnsi="Arial" w:cs="Arial"/>
          <w:b w:val="0"/>
          <w:bCs w:val="0"/>
          <w:sz w:val="20"/>
        </w:rPr>
      </w:pPr>
      <w:r>
        <w:rPr>
          <w:rFonts w:ascii="Arial" w:hAnsi="Arial" w:cs="Arial"/>
          <w:b w:val="0"/>
          <w:bCs w:val="0"/>
          <w:sz w:val="20"/>
        </w:rPr>
        <w:t>Purchase Agreement Analysis (</w:t>
      </w:r>
      <w:r w:rsidR="008721D8">
        <w:rPr>
          <w:rFonts w:ascii="Arial" w:hAnsi="Arial" w:cs="Arial"/>
          <w:b w:val="0"/>
          <w:bCs w:val="0"/>
          <w:sz w:val="20"/>
        </w:rPr>
        <w:t>3</w:t>
      </w:r>
      <w:r>
        <w:rPr>
          <w:rFonts w:ascii="Arial" w:hAnsi="Arial" w:cs="Arial"/>
          <w:b w:val="0"/>
          <w:bCs w:val="0"/>
          <w:sz w:val="20"/>
        </w:rPr>
        <w:t>-</w:t>
      </w:r>
      <w:r w:rsidR="004E6FEE">
        <w:rPr>
          <w:rFonts w:ascii="Arial" w:hAnsi="Arial" w:cs="Arial"/>
          <w:b w:val="0"/>
          <w:bCs w:val="0"/>
          <w:sz w:val="20"/>
        </w:rPr>
        <w:t>26</w:t>
      </w:r>
      <w:r>
        <w:rPr>
          <w:rFonts w:ascii="Arial" w:hAnsi="Arial" w:cs="Arial"/>
          <w:b w:val="0"/>
          <w:bCs w:val="0"/>
          <w:sz w:val="20"/>
        </w:rPr>
        <w:t>-202</w:t>
      </w:r>
      <w:r w:rsidR="004E6FEE">
        <w:rPr>
          <w:rFonts w:ascii="Arial" w:hAnsi="Arial" w:cs="Arial"/>
          <w:b w:val="0"/>
          <w:bCs w:val="0"/>
          <w:sz w:val="20"/>
        </w:rPr>
        <w:t>4</w:t>
      </w:r>
      <w:r>
        <w:rPr>
          <w:rFonts w:ascii="Arial" w:hAnsi="Arial" w:cs="Arial"/>
          <w:b w:val="0"/>
          <w:bCs w:val="0"/>
          <w:sz w:val="20"/>
        </w:rPr>
        <w:t>)</w:t>
      </w:r>
    </w:p>
    <w:p w14:paraId="5AD0C19E" w14:textId="111798FB" w:rsidR="004E6FEE" w:rsidRDefault="006D4159" w:rsidP="007E7C7D">
      <w:pPr>
        <w:pStyle w:val="Title"/>
        <w:ind w:right="-720" w:firstLine="450"/>
        <w:jc w:val="left"/>
        <w:rPr>
          <w:rFonts w:ascii="Arial" w:hAnsi="Arial" w:cs="Arial"/>
          <w:color w:val="FF0000"/>
          <w:sz w:val="20"/>
        </w:rPr>
      </w:pPr>
      <w:r>
        <w:rPr>
          <w:rFonts w:ascii="Arial" w:hAnsi="Arial" w:cs="Arial"/>
          <w:b w:val="0"/>
          <w:bCs w:val="0"/>
          <w:color w:val="FF0000"/>
          <w:sz w:val="20"/>
        </w:rPr>
        <w:t>[</w:t>
      </w:r>
      <w:r w:rsidR="002A337E">
        <w:rPr>
          <w:rFonts w:ascii="Arial" w:hAnsi="Arial" w:cs="Arial"/>
          <w:b w:val="0"/>
          <w:bCs w:val="0"/>
          <w:color w:val="FF0000"/>
          <w:sz w:val="20"/>
        </w:rPr>
        <w:t>for immediate use</w:t>
      </w:r>
      <w:r w:rsidRPr="006D4159">
        <w:rPr>
          <w:rFonts w:ascii="Arial" w:hAnsi="Arial" w:cs="Arial"/>
          <w:b w:val="0"/>
          <w:bCs w:val="0"/>
          <w:color w:val="FF0000"/>
          <w:sz w:val="20"/>
        </w:rPr>
        <w:t>]</w:t>
      </w:r>
      <w:r w:rsidRPr="006D4159" w:rsidDel="006D4159">
        <w:rPr>
          <w:rFonts w:ascii="Arial" w:hAnsi="Arial" w:cs="Arial"/>
          <w:color w:val="FF0000"/>
          <w:sz w:val="20"/>
        </w:rPr>
        <w:t xml:space="preserve"> </w:t>
      </w:r>
    </w:p>
    <w:p w14:paraId="6D2D716D" w14:textId="5E9A0E33" w:rsidR="002316A5" w:rsidRDefault="00F75D48">
      <w:pPr>
        <w:pStyle w:val="Title"/>
        <w:ind w:right="-720"/>
        <w:jc w:val="left"/>
        <w:rPr>
          <w:rFonts w:ascii="Arial" w:hAnsi="Arial" w:cs="Arial"/>
          <w:b w:val="0"/>
          <w:bCs w:val="0"/>
          <w:sz w:val="20"/>
        </w:rPr>
      </w:pPr>
      <w:r w:rsidRPr="004B213C">
        <w:rPr>
          <w:rFonts w:ascii="Arial" w:hAnsi="Arial" w:cs="Arial"/>
          <w:b w:val="0"/>
          <w:bCs w:val="0"/>
          <w:sz w:val="20"/>
        </w:rPr>
        <w:t>Regulatory Agreement Analysis</w:t>
      </w:r>
      <w:r w:rsidR="002A505F" w:rsidRPr="004B213C">
        <w:rPr>
          <w:rFonts w:ascii="Arial" w:hAnsi="Arial" w:cs="Arial"/>
          <w:b w:val="0"/>
          <w:bCs w:val="0"/>
          <w:sz w:val="20"/>
        </w:rPr>
        <w:t xml:space="preserve"> (</w:t>
      </w:r>
      <w:r w:rsidR="008721D8">
        <w:rPr>
          <w:rFonts w:ascii="Arial" w:hAnsi="Arial" w:cs="Arial"/>
          <w:b w:val="0"/>
          <w:bCs w:val="0"/>
          <w:sz w:val="20"/>
        </w:rPr>
        <w:t>3</w:t>
      </w:r>
      <w:r w:rsidR="00C21D1B" w:rsidRPr="004B213C">
        <w:rPr>
          <w:rFonts w:ascii="Arial" w:hAnsi="Arial" w:cs="Arial"/>
          <w:b w:val="0"/>
          <w:bCs w:val="0"/>
          <w:sz w:val="20"/>
        </w:rPr>
        <w:t>-</w:t>
      </w:r>
      <w:r w:rsidR="008721D8">
        <w:rPr>
          <w:rFonts w:ascii="Arial" w:hAnsi="Arial" w:cs="Arial"/>
          <w:b w:val="0"/>
          <w:bCs w:val="0"/>
          <w:sz w:val="20"/>
        </w:rPr>
        <w:t>26</w:t>
      </w:r>
      <w:r w:rsidR="00C21D1B" w:rsidRPr="004B213C">
        <w:rPr>
          <w:rFonts w:ascii="Arial" w:hAnsi="Arial" w:cs="Arial"/>
          <w:b w:val="0"/>
          <w:bCs w:val="0"/>
          <w:sz w:val="20"/>
        </w:rPr>
        <w:t>-202</w:t>
      </w:r>
      <w:r w:rsidR="008721D8">
        <w:rPr>
          <w:rFonts w:ascii="Arial" w:hAnsi="Arial" w:cs="Arial"/>
          <w:b w:val="0"/>
          <w:bCs w:val="0"/>
          <w:sz w:val="20"/>
        </w:rPr>
        <w:t>4</w:t>
      </w:r>
      <w:r w:rsidR="002A505F" w:rsidRPr="004B213C">
        <w:rPr>
          <w:rFonts w:ascii="Arial" w:hAnsi="Arial" w:cs="Arial"/>
          <w:b w:val="0"/>
          <w:bCs w:val="0"/>
          <w:sz w:val="20"/>
        </w:rPr>
        <w:t>)</w:t>
      </w:r>
    </w:p>
    <w:p w14:paraId="27E13EFA" w14:textId="4BB13B40" w:rsidR="001C5C1D" w:rsidRPr="007E7C7D" w:rsidRDefault="006D4159" w:rsidP="007E7C7D">
      <w:pPr>
        <w:pStyle w:val="Title"/>
        <w:ind w:right="-720" w:firstLine="360"/>
        <w:jc w:val="left"/>
        <w:rPr>
          <w:rFonts w:ascii="Arial" w:hAnsi="Arial" w:cs="Arial"/>
          <w:color w:val="FF0000"/>
          <w:sz w:val="20"/>
        </w:rPr>
      </w:pPr>
      <w:r>
        <w:rPr>
          <w:rFonts w:ascii="Arial" w:hAnsi="Arial" w:cs="Arial"/>
          <w:b w:val="0"/>
          <w:bCs w:val="0"/>
          <w:color w:val="FF0000"/>
          <w:sz w:val="20"/>
        </w:rPr>
        <w:t>[</w:t>
      </w:r>
      <w:r w:rsidR="004E6FEE">
        <w:rPr>
          <w:rFonts w:ascii="Arial" w:hAnsi="Arial" w:cs="Arial"/>
          <w:b w:val="0"/>
          <w:bCs w:val="0"/>
          <w:color w:val="FF0000"/>
          <w:sz w:val="20"/>
        </w:rPr>
        <w:t>for immediate use</w:t>
      </w:r>
      <w:r w:rsidRPr="006D4159">
        <w:rPr>
          <w:rFonts w:ascii="Arial" w:hAnsi="Arial" w:cs="Arial"/>
          <w:b w:val="0"/>
          <w:bCs w:val="0"/>
          <w:color w:val="FF0000"/>
          <w:sz w:val="20"/>
        </w:rPr>
        <w:t>]</w:t>
      </w:r>
    </w:p>
    <w:p w14:paraId="03655FA8" w14:textId="77777777" w:rsidR="005E07A0" w:rsidRPr="004B213C" w:rsidRDefault="005E07A0">
      <w:pPr>
        <w:pStyle w:val="Title"/>
        <w:ind w:right="-720"/>
        <w:jc w:val="left"/>
        <w:rPr>
          <w:rFonts w:ascii="Arial" w:hAnsi="Arial" w:cs="Arial"/>
          <w:b w:val="0"/>
          <w:bCs w:val="0"/>
          <w:sz w:val="20"/>
        </w:rPr>
      </w:pPr>
      <w:r w:rsidRPr="004B213C">
        <w:rPr>
          <w:rFonts w:ascii="Arial" w:hAnsi="Arial" w:cs="Arial"/>
          <w:b w:val="0"/>
          <w:bCs w:val="0"/>
          <w:sz w:val="20"/>
        </w:rPr>
        <w:t>Repair Letter – Operational Repairs</w:t>
      </w:r>
      <w:r w:rsidR="002A505F" w:rsidRPr="004B213C">
        <w:rPr>
          <w:rFonts w:ascii="Arial" w:hAnsi="Arial" w:cs="Arial"/>
          <w:b w:val="0"/>
          <w:bCs w:val="0"/>
          <w:sz w:val="20"/>
        </w:rPr>
        <w:t xml:space="preserve"> (3-1-2014)</w:t>
      </w:r>
    </w:p>
    <w:p w14:paraId="631369A6" w14:textId="77777777" w:rsidR="00883797" w:rsidRPr="004B213C" w:rsidRDefault="00883797">
      <w:pPr>
        <w:pStyle w:val="Title"/>
        <w:ind w:right="-720"/>
        <w:jc w:val="left"/>
        <w:rPr>
          <w:rFonts w:ascii="Arial" w:hAnsi="Arial" w:cs="Arial"/>
          <w:b w:val="0"/>
          <w:bCs w:val="0"/>
          <w:sz w:val="20"/>
        </w:rPr>
      </w:pPr>
      <w:bookmarkStart w:id="4" w:name="_Hlk20674621"/>
      <w:r w:rsidRPr="004B213C">
        <w:rPr>
          <w:rFonts w:ascii="Arial" w:hAnsi="Arial" w:cs="Arial"/>
          <w:b w:val="0"/>
          <w:bCs w:val="0"/>
          <w:sz w:val="20"/>
        </w:rPr>
        <w:t>Reverse Tax-Deferred Exchange Collateral Assignment of Management Agreement (9-30-2019)</w:t>
      </w:r>
    </w:p>
    <w:bookmarkEnd w:id="4"/>
    <w:p w14:paraId="7AC8F94A" w14:textId="77777777" w:rsidR="00883797" w:rsidRPr="004B213C" w:rsidRDefault="00883797" w:rsidP="00883797">
      <w:pPr>
        <w:pStyle w:val="Title"/>
        <w:ind w:right="-720"/>
        <w:jc w:val="left"/>
        <w:rPr>
          <w:rFonts w:ascii="Arial" w:hAnsi="Arial" w:cs="Arial"/>
          <w:b w:val="0"/>
          <w:bCs w:val="0"/>
          <w:sz w:val="20"/>
        </w:rPr>
      </w:pPr>
      <w:r w:rsidRPr="004B213C">
        <w:rPr>
          <w:rFonts w:ascii="Arial" w:hAnsi="Arial" w:cs="Arial"/>
          <w:b w:val="0"/>
          <w:bCs w:val="0"/>
          <w:sz w:val="20"/>
        </w:rPr>
        <w:t xml:space="preserve">Reverse Tax-Deferred Exchange </w:t>
      </w:r>
      <w:r w:rsidR="004F32BA" w:rsidRPr="004B213C">
        <w:rPr>
          <w:rFonts w:ascii="Arial" w:hAnsi="Arial" w:cs="Arial"/>
          <w:b w:val="0"/>
          <w:bCs w:val="0"/>
          <w:sz w:val="20"/>
        </w:rPr>
        <w:t>Collateral Assignment of Security Agreement (9-30-2019)</w:t>
      </w:r>
    </w:p>
    <w:p w14:paraId="0B1092FB" w14:textId="77777777" w:rsidR="00883797" w:rsidRPr="004B213C" w:rsidRDefault="00883797" w:rsidP="00883797">
      <w:pPr>
        <w:pStyle w:val="Title"/>
        <w:ind w:right="-720"/>
        <w:jc w:val="left"/>
        <w:rPr>
          <w:rFonts w:ascii="Arial" w:hAnsi="Arial" w:cs="Arial"/>
          <w:b w:val="0"/>
          <w:bCs w:val="0"/>
          <w:sz w:val="20"/>
        </w:rPr>
      </w:pPr>
      <w:r w:rsidRPr="004B213C">
        <w:rPr>
          <w:rFonts w:ascii="Arial" w:hAnsi="Arial" w:cs="Arial"/>
          <w:b w:val="0"/>
          <w:bCs w:val="0"/>
          <w:sz w:val="20"/>
        </w:rPr>
        <w:t>Reverse Tax-Deferred Exchange</w:t>
      </w:r>
      <w:r w:rsidR="004F32BA" w:rsidRPr="004B213C">
        <w:rPr>
          <w:rFonts w:ascii="Arial" w:hAnsi="Arial" w:cs="Arial"/>
          <w:b w:val="0"/>
          <w:bCs w:val="0"/>
          <w:sz w:val="20"/>
        </w:rPr>
        <w:t xml:space="preserve"> Security Agreement &amp; Assignment of Leases &amp; Rents (9-30-2019)</w:t>
      </w:r>
    </w:p>
    <w:p w14:paraId="15E36DD8" w14:textId="77777777" w:rsidR="00883797" w:rsidRPr="004B213C" w:rsidRDefault="00883797" w:rsidP="00883797">
      <w:pPr>
        <w:pStyle w:val="Title"/>
        <w:ind w:right="-720"/>
        <w:jc w:val="left"/>
        <w:rPr>
          <w:rFonts w:ascii="Arial" w:hAnsi="Arial" w:cs="Arial"/>
          <w:b w:val="0"/>
          <w:bCs w:val="0"/>
          <w:sz w:val="20"/>
        </w:rPr>
      </w:pPr>
      <w:r w:rsidRPr="004B213C">
        <w:rPr>
          <w:rFonts w:ascii="Arial" w:hAnsi="Arial" w:cs="Arial"/>
          <w:b w:val="0"/>
          <w:bCs w:val="0"/>
          <w:sz w:val="20"/>
        </w:rPr>
        <w:t>Reverse Tax-Deferred Exchange</w:t>
      </w:r>
      <w:r w:rsidR="004F32BA" w:rsidRPr="004B213C">
        <w:rPr>
          <w:rFonts w:ascii="Arial" w:hAnsi="Arial" w:cs="Arial"/>
          <w:b w:val="0"/>
          <w:bCs w:val="0"/>
          <w:sz w:val="20"/>
        </w:rPr>
        <w:t xml:space="preserve"> Subordination Agreement (9-30-2019)</w:t>
      </w:r>
    </w:p>
    <w:p w14:paraId="50F9B5F5" w14:textId="4A005BB5" w:rsidR="00997595" w:rsidRDefault="00997595" w:rsidP="00D51BB6">
      <w:pPr>
        <w:pStyle w:val="Title"/>
        <w:ind w:left="180" w:right="-720" w:hanging="180"/>
        <w:jc w:val="left"/>
        <w:rPr>
          <w:rFonts w:ascii="Arial" w:hAnsi="Arial" w:cs="Arial"/>
          <w:b w:val="0"/>
          <w:bCs w:val="0"/>
          <w:sz w:val="20"/>
        </w:rPr>
      </w:pPr>
      <w:r w:rsidRPr="004B213C">
        <w:rPr>
          <w:rFonts w:ascii="Arial" w:hAnsi="Arial" w:cs="Arial"/>
          <w:b w:val="0"/>
          <w:bCs w:val="0"/>
          <w:sz w:val="20"/>
        </w:rPr>
        <w:t>Section 8 Housing Assistance Payment Contract Analysis (</w:t>
      </w:r>
      <w:r w:rsidR="00F60600">
        <w:rPr>
          <w:rFonts w:ascii="Arial" w:hAnsi="Arial" w:cs="Arial"/>
          <w:b w:val="0"/>
          <w:bCs w:val="0"/>
          <w:sz w:val="20"/>
        </w:rPr>
        <w:t>3</w:t>
      </w:r>
      <w:r w:rsidRPr="004B213C">
        <w:rPr>
          <w:rFonts w:ascii="Arial" w:hAnsi="Arial" w:cs="Arial"/>
          <w:b w:val="0"/>
          <w:bCs w:val="0"/>
          <w:sz w:val="20"/>
        </w:rPr>
        <w:t>-</w:t>
      </w:r>
      <w:r w:rsidR="00F60600">
        <w:rPr>
          <w:rFonts w:ascii="Arial" w:hAnsi="Arial" w:cs="Arial"/>
          <w:b w:val="0"/>
          <w:bCs w:val="0"/>
          <w:sz w:val="20"/>
        </w:rPr>
        <w:t>26</w:t>
      </w:r>
      <w:r w:rsidR="003D1557" w:rsidRPr="004B213C">
        <w:rPr>
          <w:rFonts w:ascii="Arial" w:hAnsi="Arial" w:cs="Arial"/>
          <w:b w:val="0"/>
          <w:bCs w:val="0"/>
          <w:sz w:val="20"/>
        </w:rPr>
        <w:t>-202</w:t>
      </w:r>
      <w:r w:rsidR="00F60600">
        <w:rPr>
          <w:rFonts w:ascii="Arial" w:hAnsi="Arial" w:cs="Arial"/>
          <w:b w:val="0"/>
          <w:bCs w:val="0"/>
          <w:sz w:val="20"/>
        </w:rPr>
        <w:t>4</w:t>
      </w:r>
      <w:r w:rsidRPr="004B213C">
        <w:rPr>
          <w:rFonts w:ascii="Arial" w:hAnsi="Arial" w:cs="Arial"/>
          <w:b w:val="0"/>
          <w:bCs w:val="0"/>
          <w:sz w:val="20"/>
        </w:rPr>
        <w:t>)</w:t>
      </w:r>
    </w:p>
    <w:p w14:paraId="6BA61159" w14:textId="2CC481FC" w:rsidR="001C5C1D" w:rsidRPr="007E7C7D" w:rsidRDefault="006D4159" w:rsidP="007E7C7D">
      <w:pPr>
        <w:pStyle w:val="Title"/>
        <w:ind w:right="-720" w:firstLine="360"/>
        <w:jc w:val="left"/>
        <w:rPr>
          <w:rFonts w:ascii="Arial" w:hAnsi="Arial" w:cs="Arial"/>
          <w:sz w:val="20"/>
        </w:rPr>
      </w:pPr>
      <w:r>
        <w:rPr>
          <w:rFonts w:ascii="Arial" w:hAnsi="Arial" w:cs="Arial"/>
          <w:b w:val="0"/>
          <w:bCs w:val="0"/>
          <w:color w:val="FF0000"/>
          <w:sz w:val="20"/>
        </w:rPr>
        <w:t>[10-10-</w:t>
      </w:r>
      <w:r w:rsidRPr="006D4159">
        <w:rPr>
          <w:rFonts w:ascii="Arial" w:hAnsi="Arial" w:cs="Arial"/>
          <w:b w:val="0"/>
          <w:bCs w:val="0"/>
          <w:color w:val="FF0000"/>
          <w:sz w:val="20"/>
        </w:rPr>
        <w:t>2023 version remains acceptable until the date referenced in Endnote 1 below]</w:t>
      </w:r>
      <w:r w:rsidRPr="006D4159" w:rsidDel="006D4159">
        <w:rPr>
          <w:rFonts w:ascii="Arial" w:hAnsi="Arial" w:cs="Arial"/>
          <w:color w:val="FF0000"/>
          <w:sz w:val="20"/>
        </w:rPr>
        <w:t xml:space="preserve"> </w:t>
      </w:r>
    </w:p>
    <w:p w14:paraId="16C66494"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 xml:space="preserve">SNDA for </w:t>
      </w:r>
      <w:r w:rsidR="00997595" w:rsidRPr="004B213C">
        <w:rPr>
          <w:rFonts w:ascii="Arial" w:hAnsi="Arial" w:cs="Arial"/>
          <w:b w:val="0"/>
          <w:bCs w:val="0"/>
          <w:sz w:val="20"/>
        </w:rPr>
        <w:t xml:space="preserve">Commercial </w:t>
      </w:r>
      <w:r w:rsidR="00C33552" w:rsidRPr="004B213C">
        <w:rPr>
          <w:rFonts w:ascii="Arial" w:hAnsi="Arial" w:cs="Arial"/>
          <w:b w:val="0"/>
          <w:bCs w:val="0"/>
          <w:sz w:val="20"/>
        </w:rPr>
        <w:t>Leases</w:t>
      </w:r>
      <w:r w:rsidR="002A505F" w:rsidRPr="004B213C">
        <w:rPr>
          <w:rFonts w:ascii="Arial" w:hAnsi="Arial" w:cs="Arial"/>
          <w:b w:val="0"/>
          <w:bCs w:val="0"/>
          <w:sz w:val="20"/>
        </w:rPr>
        <w:t xml:space="preserve"> (</w:t>
      </w:r>
      <w:r w:rsidR="00187B0F" w:rsidRPr="004B213C">
        <w:rPr>
          <w:rFonts w:ascii="Arial" w:hAnsi="Arial" w:cs="Arial"/>
          <w:b w:val="0"/>
          <w:bCs w:val="0"/>
          <w:sz w:val="20"/>
        </w:rPr>
        <w:t>5</w:t>
      </w:r>
      <w:r w:rsidR="002A505F" w:rsidRPr="004B213C">
        <w:rPr>
          <w:rFonts w:ascii="Arial" w:hAnsi="Arial" w:cs="Arial"/>
          <w:b w:val="0"/>
          <w:bCs w:val="0"/>
          <w:sz w:val="20"/>
        </w:rPr>
        <w:t>-1</w:t>
      </w:r>
      <w:r w:rsidR="00187B0F" w:rsidRPr="004B213C">
        <w:rPr>
          <w:rFonts w:ascii="Arial" w:hAnsi="Arial" w:cs="Arial"/>
          <w:b w:val="0"/>
          <w:bCs w:val="0"/>
          <w:sz w:val="20"/>
        </w:rPr>
        <w:t>-2015</w:t>
      </w:r>
      <w:r w:rsidR="002A505F" w:rsidRPr="004B213C">
        <w:rPr>
          <w:rFonts w:ascii="Arial" w:hAnsi="Arial" w:cs="Arial"/>
          <w:b w:val="0"/>
          <w:bCs w:val="0"/>
          <w:sz w:val="20"/>
        </w:rPr>
        <w:t>)</w:t>
      </w:r>
    </w:p>
    <w:p w14:paraId="540D3CCF" w14:textId="77777777" w:rsidR="00D217E6" w:rsidRDefault="00D217E6">
      <w:pPr>
        <w:pStyle w:val="Title"/>
        <w:ind w:right="-720"/>
        <w:jc w:val="left"/>
        <w:rPr>
          <w:rFonts w:ascii="Arial" w:hAnsi="Arial" w:cs="Arial"/>
          <w:b w:val="0"/>
          <w:sz w:val="20"/>
        </w:rPr>
      </w:pPr>
      <w:r w:rsidRPr="004B213C">
        <w:rPr>
          <w:rFonts w:ascii="Arial" w:hAnsi="Arial" w:cs="Arial"/>
          <w:b w:val="0"/>
          <w:bCs w:val="0"/>
          <w:sz w:val="20"/>
        </w:rPr>
        <w:t>SNDA for Service Agreements</w:t>
      </w:r>
      <w:r w:rsidR="002A505F" w:rsidRPr="004B213C">
        <w:rPr>
          <w:rFonts w:ascii="Arial" w:hAnsi="Arial" w:cs="Arial"/>
          <w:b w:val="0"/>
          <w:bCs w:val="0"/>
          <w:sz w:val="20"/>
        </w:rPr>
        <w:t xml:space="preserve"> (</w:t>
      </w:r>
      <w:r w:rsidR="002324A3" w:rsidRPr="004B213C">
        <w:rPr>
          <w:rFonts w:ascii="Arial" w:hAnsi="Arial" w:cs="Arial"/>
          <w:b w:val="0"/>
          <w:bCs w:val="0"/>
          <w:sz w:val="20"/>
        </w:rPr>
        <w:t>7</w:t>
      </w:r>
      <w:r w:rsidR="002A505F" w:rsidRPr="004B213C">
        <w:rPr>
          <w:rFonts w:ascii="Arial" w:hAnsi="Arial" w:cs="Arial"/>
          <w:b w:val="0"/>
          <w:bCs w:val="0"/>
          <w:sz w:val="20"/>
        </w:rPr>
        <w:t>-1</w:t>
      </w:r>
      <w:r w:rsidR="002324A3" w:rsidRPr="004B213C">
        <w:rPr>
          <w:rFonts w:ascii="Arial" w:hAnsi="Arial" w:cs="Arial"/>
          <w:b w:val="0"/>
          <w:bCs w:val="0"/>
          <w:sz w:val="20"/>
        </w:rPr>
        <w:t>7</w:t>
      </w:r>
      <w:r w:rsidR="002A505F" w:rsidRPr="004B213C">
        <w:rPr>
          <w:rFonts w:ascii="Arial" w:hAnsi="Arial" w:cs="Arial"/>
          <w:b w:val="0"/>
          <w:bCs w:val="0"/>
          <w:sz w:val="20"/>
        </w:rPr>
        <w:t>-2014)</w:t>
      </w:r>
      <w:r w:rsidR="002324A3" w:rsidRPr="004B213C">
        <w:rPr>
          <w:rFonts w:ascii="Arial" w:hAnsi="Arial" w:cs="Arial"/>
          <w:b w:val="0"/>
          <w:sz w:val="20"/>
        </w:rPr>
        <w:t xml:space="preserve"> </w:t>
      </w:r>
    </w:p>
    <w:p w14:paraId="2BCAAB1A" w14:textId="12FB887F" w:rsidR="006F667E" w:rsidRDefault="006F667E">
      <w:pPr>
        <w:pStyle w:val="Title"/>
        <w:ind w:right="-720"/>
        <w:jc w:val="left"/>
        <w:rPr>
          <w:rFonts w:ascii="Arial" w:hAnsi="Arial" w:cs="Arial"/>
          <w:b w:val="0"/>
          <w:sz w:val="20"/>
        </w:rPr>
      </w:pPr>
      <w:r>
        <w:rPr>
          <w:rFonts w:ascii="Arial" w:hAnsi="Arial" w:cs="Arial"/>
          <w:b w:val="0"/>
          <w:sz w:val="20"/>
        </w:rPr>
        <w:t>SNDA for Solar Agreements (3-26-2024)</w:t>
      </w:r>
    </w:p>
    <w:p w14:paraId="0A28E871" w14:textId="1DD56CB0" w:rsidR="006F667E" w:rsidRPr="007E7C7D" w:rsidRDefault="006F667E" w:rsidP="007E7C7D">
      <w:pPr>
        <w:pStyle w:val="Title"/>
        <w:ind w:right="-720" w:firstLine="360"/>
        <w:jc w:val="left"/>
        <w:rPr>
          <w:rFonts w:ascii="Arial" w:hAnsi="Arial" w:cs="Arial"/>
          <w:b w:val="0"/>
          <w:bCs w:val="0"/>
          <w:color w:val="FF0000"/>
          <w:sz w:val="20"/>
        </w:rPr>
      </w:pPr>
      <w:r w:rsidRPr="006D4159">
        <w:rPr>
          <w:rFonts w:ascii="Arial" w:hAnsi="Arial" w:cs="Arial"/>
          <w:b w:val="0"/>
          <w:bCs w:val="0"/>
          <w:color w:val="FF0000"/>
          <w:sz w:val="20"/>
        </w:rPr>
        <w:t>[for immediate use]</w:t>
      </w:r>
    </w:p>
    <w:p w14:paraId="63044E75" w14:textId="2A72D36D" w:rsidR="00625E47" w:rsidRDefault="00625E47">
      <w:pPr>
        <w:pStyle w:val="Title"/>
        <w:ind w:right="-720"/>
        <w:jc w:val="left"/>
        <w:rPr>
          <w:rFonts w:ascii="Arial" w:hAnsi="Arial" w:cs="Arial"/>
          <w:b w:val="0"/>
          <w:sz w:val="20"/>
        </w:rPr>
      </w:pPr>
      <w:r>
        <w:rPr>
          <w:rFonts w:ascii="Arial" w:hAnsi="Arial" w:cs="Arial"/>
          <w:b w:val="0"/>
          <w:sz w:val="20"/>
        </w:rPr>
        <w:t>Solar Analysis (3-26-2024)</w:t>
      </w:r>
    </w:p>
    <w:p w14:paraId="7098BCBA" w14:textId="7F85A036" w:rsidR="00625E47" w:rsidRPr="007E7C7D" w:rsidRDefault="00625E47" w:rsidP="007E7C7D">
      <w:pPr>
        <w:pStyle w:val="Title"/>
        <w:ind w:right="-720" w:firstLine="360"/>
        <w:jc w:val="left"/>
        <w:rPr>
          <w:rFonts w:ascii="Arial" w:hAnsi="Arial" w:cs="Arial"/>
          <w:b w:val="0"/>
          <w:bCs w:val="0"/>
          <w:color w:val="FF0000"/>
          <w:sz w:val="20"/>
        </w:rPr>
      </w:pPr>
      <w:r w:rsidRPr="006D4159">
        <w:rPr>
          <w:rFonts w:ascii="Arial" w:hAnsi="Arial" w:cs="Arial"/>
          <w:b w:val="0"/>
          <w:bCs w:val="0"/>
          <w:color w:val="FF0000"/>
          <w:sz w:val="20"/>
        </w:rPr>
        <w:t>[for immediate use]</w:t>
      </w:r>
    </w:p>
    <w:p w14:paraId="1AE2B023" w14:textId="783AA8FF" w:rsidR="00B4230D" w:rsidRPr="004B213C" w:rsidRDefault="00B4230D" w:rsidP="00911796">
      <w:pPr>
        <w:pStyle w:val="Title"/>
        <w:ind w:left="270" w:right="-720" w:hanging="270"/>
        <w:jc w:val="left"/>
        <w:rPr>
          <w:rFonts w:ascii="Arial" w:hAnsi="Arial" w:cs="Arial"/>
          <w:b w:val="0"/>
          <w:bCs w:val="0"/>
          <w:sz w:val="20"/>
        </w:rPr>
      </w:pPr>
      <w:r w:rsidRPr="004B213C">
        <w:rPr>
          <w:rFonts w:ascii="Arial" w:hAnsi="Arial" w:cs="Arial"/>
          <w:b w:val="0"/>
          <w:bCs w:val="0"/>
          <w:sz w:val="20"/>
        </w:rPr>
        <w:t>Subordinate Debt Analysis (</w:t>
      </w:r>
      <w:r w:rsidR="0019125E" w:rsidRPr="004B213C">
        <w:rPr>
          <w:rFonts w:ascii="Arial" w:hAnsi="Arial" w:cs="Arial"/>
          <w:b w:val="0"/>
          <w:bCs w:val="0"/>
          <w:sz w:val="20"/>
        </w:rPr>
        <w:t>6-13-2023</w:t>
      </w:r>
      <w:r w:rsidRPr="004B213C">
        <w:rPr>
          <w:rFonts w:ascii="Arial" w:hAnsi="Arial" w:cs="Arial"/>
          <w:b w:val="0"/>
          <w:bCs w:val="0"/>
          <w:sz w:val="20"/>
        </w:rPr>
        <w:t>)</w:t>
      </w:r>
    </w:p>
    <w:p w14:paraId="058BE784" w14:textId="7A4D58B4" w:rsidR="001E100D" w:rsidRPr="004B213C" w:rsidRDefault="00F63FBC" w:rsidP="00911796">
      <w:pPr>
        <w:pStyle w:val="Title"/>
        <w:ind w:left="270" w:right="-720" w:hanging="270"/>
        <w:jc w:val="left"/>
        <w:rPr>
          <w:rFonts w:ascii="Arial" w:hAnsi="Arial" w:cs="Arial"/>
          <w:b w:val="0"/>
          <w:sz w:val="20"/>
        </w:rPr>
      </w:pPr>
      <w:r w:rsidRPr="004B213C">
        <w:rPr>
          <w:rFonts w:ascii="Arial" w:hAnsi="Arial" w:cs="Arial"/>
          <w:b w:val="0"/>
          <w:bCs w:val="0"/>
          <w:sz w:val="20"/>
        </w:rPr>
        <w:t>Subordination Agreement – Governmental Entity</w:t>
      </w:r>
      <w:r w:rsidR="002A505F" w:rsidRPr="004B213C">
        <w:rPr>
          <w:rFonts w:ascii="Arial" w:hAnsi="Arial" w:cs="Arial"/>
          <w:b w:val="0"/>
          <w:bCs w:val="0"/>
          <w:sz w:val="20"/>
        </w:rPr>
        <w:t xml:space="preserve"> </w:t>
      </w:r>
      <w:r w:rsidR="00C21883" w:rsidRPr="004B213C">
        <w:rPr>
          <w:rFonts w:ascii="Arial" w:hAnsi="Arial" w:cs="Arial"/>
          <w:b w:val="0"/>
          <w:sz w:val="20"/>
        </w:rPr>
        <w:t>(</w:t>
      </w:r>
      <w:r w:rsidR="00F72151" w:rsidRPr="004B213C">
        <w:rPr>
          <w:rFonts w:ascii="Arial" w:hAnsi="Arial" w:cs="Arial"/>
          <w:b w:val="0"/>
          <w:sz w:val="20"/>
        </w:rPr>
        <w:t>3-15-2022</w:t>
      </w:r>
      <w:r w:rsidR="00C21883" w:rsidRPr="004B213C">
        <w:rPr>
          <w:rFonts w:ascii="Arial" w:hAnsi="Arial" w:cs="Arial"/>
          <w:b w:val="0"/>
          <w:sz w:val="20"/>
        </w:rPr>
        <w:t xml:space="preserve">) </w:t>
      </w:r>
    </w:p>
    <w:p w14:paraId="633D5A4A" w14:textId="13E68014" w:rsidR="00911796" w:rsidRPr="004B213C" w:rsidRDefault="00911796" w:rsidP="00911796">
      <w:pPr>
        <w:pStyle w:val="Title"/>
        <w:ind w:left="270" w:right="-720" w:hanging="270"/>
        <w:jc w:val="left"/>
        <w:rPr>
          <w:rFonts w:ascii="Arial" w:hAnsi="Arial" w:cs="Arial"/>
          <w:b w:val="0"/>
          <w:bCs w:val="0"/>
          <w:sz w:val="20"/>
        </w:rPr>
      </w:pPr>
      <w:r w:rsidRPr="004B213C">
        <w:rPr>
          <w:rFonts w:ascii="Arial" w:hAnsi="Arial" w:cs="Arial"/>
          <w:b w:val="0"/>
          <w:bCs w:val="0"/>
          <w:sz w:val="20"/>
        </w:rPr>
        <w:t>Subordination Agreement – Governmental Entity – Regulatory Agreement Only (</w:t>
      </w:r>
      <w:r w:rsidR="00F72151" w:rsidRPr="004B213C">
        <w:rPr>
          <w:rFonts w:ascii="Arial" w:hAnsi="Arial" w:cs="Arial"/>
          <w:b w:val="0"/>
          <w:bCs w:val="0"/>
          <w:sz w:val="20"/>
        </w:rPr>
        <w:t>3-15-2022</w:t>
      </w:r>
      <w:r w:rsidRPr="004B213C">
        <w:rPr>
          <w:rFonts w:ascii="Arial" w:hAnsi="Arial" w:cs="Arial"/>
          <w:b w:val="0"/>
          <w:bCs w:val="0"/>
          <w:sz w:val="20"/>
        </w:rPr>
        <w:t>)</w:t>
      </w:r>
    </w:p>
    <w:p w14:paraId="5EED45D8" w14:textId="14D9C5A0" w:rsidR="00F72151" w:rsidRPr="004B213C" w:rsidRDefault="00FC716C" w:rsidP="0039767A">
      <w:pPr>
        <w:pStyle w:val="Title"/>
        <w:ind w:left="270" w:right="-720" w:hanging="270"/>
        <w:jc w:val="left"/>
        <w:rPr>
          <w:rFonts w:ascii="Arial" w:hAnsi="Arial" w:cs="Arial"/>
          <w:b w:val="0"/>
          <w:sz w:val="20"/>
        </w:rPr>
      </w:pPr>
      <w:r w:rsidRPr="004B213C">
        <w:rPr>
          <w:rFonts w:ascii="Arial" w:hAnsi="Arial" w:cs="Arial"/>
          <w:b w:val="0"/>
          <w:bCs w:val="0"/>
          <w:sz w:val="20"/>
        </w:rPr>
        <w:t xml:space="preserve">Subordination Agreement – Loan Not Secured by Property </w:t>
      </w:r>
      <w:r w:rsidR="00C21883" w:rsidRPr="004B213C">
        <w:rPr>
          <w:rFonts w:ascii="Arial" w:hAnsi="Arial" w:cs="Arial"/>
          <w:b w:val="0"/>
          <w:sz w:val="20"/>
        </w:rPr>
        <w:t>(</w:t>
      </w:r>
      <w:r w:rsidR="00F72151" w:rsidRPr="004B213C">
        <w:rPr>
          <w:rFonts w:ascii="Arial" w:hAnsi="Arial" w:cs="Arial"/>
          <w:b w:val="0"/>
          <w:sz w:val="20"/>
        </w:rPr>
        <w:t>3-15-2022</w:t>
      </w:r>
      <w:r w:rsidR="00C21883" w:rsidRPr="004B213C">
        <w:rPr>
          <w:rFonts w:ascii="Arial" w:hAnsi="Arial" w:cs="Arial"/>
          <w:b w:val="0"/>
          <w:sz w:val="20"/>
        </w:rPr>
        <w:t>)</w:t>
      </w:r>
    </w:p>
    <w:p w14:paraId="5F2C2CF4" w14:textId="08EAB31F" w:rsidR="00F72A19" w:rsidRPr="004B213C" w:rsidRDefault="00F63FBC" w:rsidP="001E100D">
      <w:pPr>
        <w:pStyle w:val="Title"/>
        <w:ind w:left="270" w:right="-720" w:hanging="270"/>
        <w:jc w:val="left"/>
        <w:rPr>
          <w:rFonts w:ascii="Arial" w:hAnsi="Arial" w:cs="Arial"/>
          <w:b w:val="0"/>
          <w:sz w:val="20"/>
        </w:rPr>
      </w:pPr>
      <w:r w:rsidRPr="004B213C">
        <w:rPr>
          <w:rFonts w:ascii="Arial" w:hAnsi="Arial" w:cs="Arial"/>
          <w:b w:val="0"/>
          <w:bCs w:val="0"/>
          <w:sz w:val="20"/>
        </w:rPr>
        <w:t xml:space="preserve">Subordination Agreement – Private Entity </w:t>
      </w:r>
      <w:r w:rsidR="00C21883" w:rsidRPr="004B213C">
        <w:rPr>
          <w:rFonts w:ascii="Arial" w:hAnsi="Arial" w:cs="Arial"/>
          <w:b w:val="0"/>
          <w:sz w:val="20"/>
        </w:rPr>
        <w:t>(</w:t>
      </w:r>
      <w:r w:rsidR="00F72151" w:rsidRPr="004B213C">
        <w:rPr>
          <w:rFonts w:ascii="Arial" w:hAnsi="Arial" w:cs="Arial"/>
          <w:b w:val="0"/>
          <w:sz w:val="20"/>
        </w:rPr>
        <w:t>3-15-2022</w:t>
      </w:r>
      <w:r w:rsidR="00C21883" w:rsidRPr="004B213C">
        <w:rPr>
          <w:rFonts w:ascii="Arial" w:hAnsi="Arial" w:cs="Arial"/>
          <w:b w:val="0"/>
          <w:sz w:val="20"/>
        </w:rPr>
        <w:t>)</w:t>
      </w:r>
    </w:p>
    <w:p w14:paraId="7CA2E6B9" w14:textId="74620707" w:rsidR="002A399C" w:rsidRDefault="00EB3594" w:rsidP="002A399C">
      <w:pPr>
        <w:pStyle w:val="Title"/>
        <w:ind w:left="360" w:right="-720" w:hanging="360"/>
        <w:jc w:val="left"/>
        <w:rPr>
          <w:rFonts w:ascii="Arial" w:hAnsi="Arial" w:cs="Arial"/>
          <w:b w:val="0"/>
          <w:bCs w:val="0"/>
          <w:sz w:val="20"/>
        </w:rPr>
      </w:pPr>
      <w:r w:rsidRPr="004B213C">
        <w:rPr>
          <w:rFonts w:ascii="Arial" w:hAnsi="Arial" w:cs="Arial"/>
          <w:b w:val="0"/>
          <w:sz w:val="20"/>
        </w:rPr>
        <w:t>Tax Abatement/Exemption/PILOT Questionnaire</w:t>
      </w:r>
      <w:r w:rsidR="002A505F" w:rsidRPr="004B213C">
        <w:rPr>
          <w:rFonts w:ascii="Arial" w:hAnsi="Arial" w:cs="Arial"/>
          <w:b w:val="0"/>
          <w:bCs w:val="0"/>
          <w:sz w:val="20"/>
        </w:rPr>
        <w:t xml:space="preserve"> (</w:t>
      </w:r>
      <w:r w:rsidR="00F72151" w:rsidRPr="004B213C">
        <w:rPr>
          <w:rFonts w:ascii="Arial" w:hAnsi="Arial" w:cs="Arial"/>
          <w:b w:val="0"/>
          <w:bCs w:val="0"/>
          <w:sz w:val="20"/>
        </w:rPr>
        <w:t>3-</w:t>
      </w:r>
      <w:r w:rsidR="009A075E">
        <w:rPr>
          <w:rFonts w:ascii="Arial" w:hAnsi="Arial" w:cs="Arial"/>
          <w:b w:val="0"/>
          <w:bCs w:val="0"/>
          <w:sz w:val="20"/>
        </w:rPr>
        <w:t>26</w:t>
      </w:r>
      <w:r w:rsidR="00F72151" w:rsidRPr="004B213C">
        <w:rPr>
          <w:rFonts w:ascii="Arial" w:hAnsi="Arial" w:cs="Arial"/>
          <w:b w:val="0"/>
          <w:bCs w:val="0"/>
          <w:sz w:val="20"/>
        </w:rPr>
        <w:t>-202</w:t>
      </w:r>
      <w:r w:rsidR="009A075E">
        <w:rPr>
          <w:rFonts w:ascii="Arial" w:hAnsi="Arial" w:cs="Arial"/>
          <w:b w:val="0"/>
          <w:bCs w:val="0"/>
          <w:sz w:val="20"/>
        </w:rPr>
        <w:t>4</w:t>
      </w:r>
      <w:r w:rsidR="002A505F" w:rsidRPr="004B213C">
        <w:rPr>
          <w:rFonts w:ascii="Arial" w:hAnsi="Arial" w:cs="Arial"/>
          <w:b w:val="0"/>
          <w:bCs w:val="0"/>
          <w:sz w:val="20"/>
        </w:rPr>
        <w:t>)</w:t>
      </w:r>
    </w:p>
    <w:p w14:paraId="4E6A1DB2" w14:textId="0D35DAB1" w:rsidR="009A075E" w:rsidRPr="006D4159" w:rsidRDefault="009A075E" w:rsidP="002A399C">
      <w:pPr>
        <w:pStyle w:val="Title"/>
        <w:ind w:left="360" w:right="-720" w:hanging="360"/>
        <w:jc w:val="left"/>
        <w:rPr>
          <w:rFonts w:ascii="Arial" w:hAnsi="Arial" w:cs="Arial"/>
          <w:b w:val="0"/>
          <w:bCs w:val="0"/>
          <w:sz w:val="20"/>
        </w:rPr>
      </w:pPr>
      <w:r>
        <w:rPr>
          <w:rFonts w:ascii="Arial" w:hAnsi="Arial" w:cs="Arial"/>
          <w:b w:val="0"/>
          <w:bCs w:val="0"/>
          <w:sz w:val="20"/>
        </w:rPr>
        <w:tab/>
      </w:r>
      <w:r w:rsidR="00443174" w:rsidRPr="007E7C7D">
        <w:rPr>
          <w:rFonts w:ascii="Arial" w:hAnsi="Arial" w:cs="Arial"/>
          <w:b w:val="0"/>
          <w:bCs w:val="0"/>
          <w:color w:val="FF0000"/>
          <w:sz w:val="20"/>
        </w:rPr>
        <w:t>[3-15-2022 version remains acceptable until the date referenced in Endnote 1 below]</w:t>
      </w:r>
    </w:p>
    <w:p w14:paraId="587FF6FA" w14:textId="21EC1580" w:rsidR="00396D35" w:rsidRDefault="00396D35" w:rsidP="00396D35">
      <w:pPr>
        <w:pStyle w:val="Title"/>
        <w:ind w:left="360" w:right="-720" w:hanging="360"/>
        <w:jc w:val="left"/>
        <w:rPr>
          <w:rFonts w:ascii="Arial" w:hAnsi="Arial" w:cs="Arial"/>
          <w:b w:val="0"/>
          <w:sz w:val="20"/>
        </w:rPr>
      </w:pPr>
      <w:r>
        <w:rPr>
          <w:rFonts w:ascii="Arial" w:hAnsi="Arial" w:cs="Arial"/>
          <w:b w:val="0"/>
          <w:sz w:val="20"/>
        </w:rPr>
        <w:t>Title Policy and Endorsement Requirements (</w:t>
      </w:r>
      <w:r w:rsidR="00056CC8">
        <w:rPr>
          <w:rFonts w:ascii="Arial" w:hAnsi="Arial" w:cs="Arial"/>
          <w:b w:val="0"/>
          <w:sz w:val="20"/>
        </w:rPr>
        <w:t>3</w:t>
      </w:r>
      <w:r w:rsidR="00302CD5">
        <w:rPr>
          <w:rFonts w:ascii="Arial" w:hAnsi="Arial" w:cs="Arial"/>
          <w:b w:val="0"/>
          <w:sz w:val="20"/>
        </w:rPr>
        <w:t>-</w:t>
      </w:r>
      <w:r w:rsidR="00056CC8">
        <w:rPr>
          <w:rFonts w:ascii="Arial" w:hAnsi="Arial" w:cs="Arial"/>
          <w:b w:val="0"/>
          <w:sz w:val="20"/>
        </w:rPr>
        <w:t>26</w:t>
      </w:r>
      <w:r>
        <w:rPr>
          <w:rFonts w:ascii="Arial" w:hAnsi="Arial" w:cs="Arial"/>
          <w:b w:val="0"/>
          <w:sz w:val="20"/>
        </w:rPr>
        <w:t>-202</w:t>
      </w:r>
      <w:r w:rsidR="00056CC8">
        <w:rPr>
          <w:rFonts w:ascii="Arial" w:hAnsi="Arial" w:cs="Arial"/>
          <w:b w:val="0"/>
          <w:sz w:val="20"/>
        </w:rPr>
        <w:t>4</w:t>
      </w:r>
      <w:r>
        <w:rPr>
          <w:rFonts w:ascii="Arial" w:hAnsi="Arial" w:cs="Arial"/>
          <w:b w:val="0"/>
          <w:sz w:val="20"/>
        </w:rPr>
        <w:t>)</w:t>
      </w:r>
    </w:p>
    <w:p w14:paraId="4361B875" w14:textId="565C9D18" w:rsidR="00302CD5" w:rsidRPr="006D4159" w:rsidRDefault="00302CD5" w:rsidP="00396D35">
      <w:pPr>
        <w:pStyle w:val="Title"/>
        <w:ind w:left="360" w:right="-720" w:hanging="360"/>
        <w:jc w:val="left"/>
        <w:rPr>
          <w:rFonts w:ascii="Arial" w:hAnsi="Arial" w:cs="Arial"/>
          <w:b w:val="0"/>
          <w:color w:val="FF0000"/>
          <w:sz w:val="20"/>
        </w:rPr>
      </w:pPr>
      <w:r>
        <w:rPr>
          <w:rFonts w:ascii="Arial" w:hAnsi="Arial" w:cs="Arial"/>
          <w:b w:val="0"/>
          <w:sz w:val="20"/>
        </w:rPr>
        <w:tab/>
      </w:r>
      <w:r w:rsidRPr="006D4159">
        <w:rPr>
          <w:rFonts w:ascii="Arial" w:hAnsi="Arial" w:cs="Arial"/>
          <w:b w:val="0"/>
          <w:color w:val="FF0000"/>
          <w:sz w:val="20"/>
        </w:rPr>
        <w:t>[for immediate use]</w:t>
      </w:r>
    </w:p>
    <w:p w14:paraId="4090D84B" w14:textId="19C4A193" w:rsidR="00014B47" w:rsidRPr="004B213C" w:rsidRDefault="00014B47" w:rsidP="00014B47">
      <w:pPr>
        <w:pStyle w:val="Title"/>
        <w:ind w:left="270" w:right="-720" w:hanging="270"/>
        <w:jc w:val="left"/>
        <w:rPr>
          <w:rFonts w:ascii="Arial" w:hAnsi="Arial" w:cs="Arial"/>
          <w:b w:val="0"/>
          <w:sz w:val="20"/>
        </w:rPr>
      </w:pPr>
      <w:r>
        <w:rPr>
          <w:rFonts w:ascii="Arial" w:hAnsi="Arial" w:cs="Arial"/>
          <w:b w:val="0"/>
          <w:sz w:val="20"/>
        </w:rPr>
        <w:t>Waiver of Certain Survey Requirements (8-17-2023)</w:t>
      </w:r>
    </w:p>
    <w:p w14:paraId="2D810453" w14:textId="77777777" w:rsidR="006137EB" w:rsidRPr="004B213C" w:rsidRDefault="006137EB" w:rsidP="00B45586">
      <w:pPr>
        <w:pStyle w:val="Title"/>
        <w:ind w:left="360" w:right="-720" w:hanging="360"/>
        <w:jc w:val="left"/>
        <w:rPr>
          <w:rFonts w:ascii="Arial" w:hAnsi="Arial" w:cs="Arial"/>
          <w:b w:val="0"/>
          <w:sz w:val="20"/>
        </w:rPr>
      </w:pPr>
    </w:p>
    <w:p w14:paraId="1E0D435F" w14:textId="77777777" w:rsidR="00362948" w:rsidRPr="004B213C" w:rsidRDefault="00362948">
      <w:pPr>
        <w:pStyle w:val="Title"/>
        <w:ind w:right="-720"/>
        <w:jc w:val="left"/>
        <w:rPr>
          <w:rFonts w:ascii="Arial" w:hAnsi="Arial" w:cs="Arial"/>
          <w:bCs w:val="0"/>
          <w:sz w:val="20"/>
          <w:u w:val="single"/>
        </w:rPr>
      </w:pPr>
    </w:p>
    <w:p w14:paraId="7DDE64F5"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RIDERS TO MISCELLANEOUS</w:t>
      </w:r>
    </w:p>
    <w:p w14:paraId="57D3F5DA" w14:textId="77777777" w:rsidR="00D217E6" w:rsidRPr="004B213C" w:rsidRDefault="00D217E6">
      <w:pPr>
        <w:pStyle w:val="Title"/>
        <w:ind w:right="-720"/>
        <w:jc w:val="left"/>
        <w:rPr>
          <w:rFonts w:ascii="Arial" w:hAnsi="Arial" w:cs="Arial"/>
          <w:bCs w:val="0"/>
          <w:sz w:val="20"/>
          <w:u w:val="single"/>
        </w:rPr>
      </w:pPr>
    </w:p>
    <w:p w14:paraId="798B86EE" w14:textId="77777777" w:rsidR="00D217E6" w:rsidRPr="004B213C" w:rsidRDefault="00D217E6">
      <w:pPr>
        <w:pStyle w:val="Title"/>
        <w:ind w:right="-720"/>
        <w:jc w:val="left"/>
        <w:rPr>
          <w:rFonts w:ascii="Arial" w:hAnsi="Arial" w:cs="Arial"/>
          <w:b w:val="0"/>
          <w:bCs w:val="0"/>
          <w:sz w:val="20"/>
        </w:rPr>
      </w:pPr>
      <w:r w:rsidRPr="004B213C">
        <w:rPr>
          <w:rFonts w:ascii="Arial" w:hAnsi="Arial" w:cs="Arial"/>
          <w:b w:val="0"/>
          <w:bCs w:val="0"/>
          <w:sz w:val="20"/>
        </w:rPr>
        <w:t>Housing Assistance Payments Contract Rider to Financing Statement Exhibit B</w:t>
      </w:r>
      <w:r w:rsidR="002A505F" w:rsidRPr="004B213C">
        <w:rPr>
          <w:rFonts w:ascii="Arial" w:hAnsi="Arial" w:cs="Arial"/>
          <w:b w:val="0"/>
          <w:bCs w:val="0"/>
          <w:sz w:val="20"/>
        </w:rPr>
        <w:t xml:space="preserve"> (3-1-2014)</w:t>
      </w:r>
    </w:p>
    <w:p w14:paraId="78C45763" w14:textId="77777777" w:rsidR="00911796" w:rsidRPr="004B213C" w:rsidRDefault="00911796">
      <w:pPr>
        <w:pStyle w:val="Title"/>
        <w:ind w:right="-720"/>
        <w:jc w:val="left"/>
        <w:rPr>
          <w:rFonts w:ascii="Arial" w:hAnsi="Arial" w:cs="Arial"/>
          <w:bCs w:val="0"/>
          <w:sz w:val="20"/>
          <w:u w:val="single"/>
        </w:rPr>
      </w:pPr>
    </w:p>
    <w:p w14:paraId="1F5965C8" w14:textId="77777777" w:rsidR="00B8603A" w:rsidRPr="004B213C" w:rsidRDefault="00B8603A">
      <w:pPr>
        <w:pStyle w:val="Title"/>
        <w:ind w:right="-720"/>
        <w:jc w:val="left"/>
        <w:rPr>
          <w:rFonts w:ascii="Arial" w:hAnsi="Arial" w:cs="Arial"/>
          <w:bCs w:val="0"/>
          <w:sz w:val="20"/>
          <w:u w:val="single"/>
        </w:rPr>
      </w:pPr>
    </w:p>
    <w:p w14:paraId="43A26407"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CERTIFICATIONS</w:t>
      </w:r>
    </w:p>
    <w:p w14:paraId="47E42720" w14:textId="77777777" w:rsidR="00D217E6" w:rsidRPr="004B213C" w:rsidRDefault="00D217E6">
      <w:pPr>
        <w:pStyle w:val="Title"/>
        <w:ind w:right="-720"/>
        <w:jc w:val="left"/>
        <w:rPr>
          <w:rFonts w:ascii="Arial" w:hAnsi="Arial" w:cs="Arial"/>
          <w:bCs w:val="0"/>
          <w:sz w:val="20"/>
          <w:u w:val="single"/>
        </w:rPr>
      </w:pPr>
    </w:p>
    <w:p w14:paraId="6B19923F" w14:textId="77777777" w:rsidR="00830912" w:rsidRPr="004B213C" w:rsidRDefault="00830912">
      <w:pPr>
        <w:pStyle w:val="Title"/>
        <w:ind w:right="-720"/>
        <w:jc w:val="left"/>
        <w:rPr>
          <w:rFonts w:ascii="Arial" w:hAnsi="Arial" w:cs="Arial"/>
          <w:b w:val="0"/>
          <w:sz w:val="20"/>
        </w:rPr>
      </w:pPr>
      <w:r w:rsidRPr="004B213C">
        <w:rPr>
          <w:rFonts w:ascii="Arial" w:hAnsi="Arial" w:cs="Arial"/>
          <w:b w:val="0"/>
          <w:sz w:val="20"/>
        </w:rPr>
        <w:t>Benchmarking Data Consultant Engagement Certification (7-29-2019)</w:t>
      </w:r>
    </w:p>
    <w:p w14:paraId="72686B67" w14:textId="67BD7AB6" w:rsidR="004F32BA" w:rsidRPr="004B213C" w:rsidRDefault="004F32BA">
      <w:pPr>
        <w:pStyle w:val="Title"/>
        <w:ind w:right="-720"/>
        <w:jc w:val="left"/>
        <w:rPr>
          <w:rFonts w:ascii="Arial" w:hAnsi="Arial" w:cs="Arial"/>
          <w:b w:val="0"/>
          <w:bCs w:val="0"/>
          <w:sz w:val="20"/>
        </w:rPr>
      </w:pPr>
      <w:r w:rsidRPr="004B213C">
        <w:rPr>
          <w:rFonts w:ascii="Arial" w:hAnsi="Arial" w:cs="Arial"/>
          <w:b w:val="0"/>
          <w:sz w:val="20"/>
        </w:rPr>
        <w:t>Cooperative Corporation Certification (9-30-2019)</w:t>
      </w:r>
    </w:p>
    <w:p w14:paraId="2AED30E0" w14:textId="77777777" w:rsidR="00EF257D" w:rsidRPr="004B213C" w:rsidRDefault="00EF257D">
      <w:pPr>
        <w:pStyle w:val="Title"/>
        <w:ind w:right="-720"/>
        <w:jc w:val="left"/>
        <w:rPr>
          <w:rFonts w:ascii="Arial" w:hAnsi="Arial" w:cs="Arial"/>
          <w:b w:val="0"/>
          <w:bCs w:val="0"/>
          <w:sz w:val="20"/>
        </w:rPr>
      </w:pPr>
      <w:r w:rsidRPr="004B213C">
        <w:rPr>
          <w:rFonts w:ascii="Arial" w:hAnsi="Arial" w:cs="Arial"/>
          <w:b w:val="0"/>
          <w:bCs w:val="0"/>
          <w:sz w:val="20"/>
        </w:rPr>
        <w:t>Seller’s Certification of Outstanding Items (5-1-2014)</w:t>
      </w:r>
    </w:p>
    <w:p w14:paraId="6878CEEC" w14:textId="7013A2D8" w:rsidR="001175E3" w:rsidRDefault="001175E3" w:rsidP="00E15EE0">
      <w:pPr>
        <w:pStyle w:val="Title"/>
        <w:ind w:left="360" w:right="-900" w:hanging="360"/>
        <w:jc w:val="left"/>
        <w:rPr>
          <w:rFonts w:ascii="Arial" w:hAnsi="Arial" w:cs="Arial"/>
          <w:b w:val="0"/>
          <w:color w:val="FF0000"/>
          <w:sz w:val="20"/>
        </w:rPr>
      </w:pPr>
      <w:r w:rsidRPr="004B213C">
        <w:rPr>
          <w:rFonts w:ascii="Arial" w:hAnsi="Arial" w:cs="Arial"/>
          <w:b w:val="0"/>
          <w:bCs w:val="0"/>
          <w:sz w:val="20"/>
        </w:rPr>
        <w:t>Seller’s Certification Regarding Certificates of Occupancy</w:t>
      </w:r>
      <w:r w:rsidR="00640B76" w:rsidRPr="004B213C">
        <w:rPr>
          <w:rFonts w:ascii="Arial" w:hAnsi="Arial" w:cs="Arial"/>
          <w:b w:val="0"/>
          <w:bCs w:val="0"/>
          <w:sz w:val="20"/>
        </w:rPr>
        <w:t xml:space="preserve"> (</w:t>
      </w:r>
      <w:r w:rsidR="00E15EE0" w:rsidRPr="004B213C">
        <w:rPr>
          <w:rFonts w:ascii="Arial" w:hAnsi="Arial" w:cs="Arial"/>
          <w:b w:val="0"/>
          <w:bCs w:val="0"/>
          <w:sz w:val="20"/>
        </w:rPr>
        <w:t>7</w:t>
      </w:r>
      <w:r w:rsidR="00640B76" w:rsidRPr="004B213C">
        <w:rPr>
          <w:rFonts w:ascii="Arial" w:hAnsi="Arial" w:cs="Arial"/>
          <w:b w:val="0"/>
          <w:bCs w:val="0"/>
          <w:sz w:val="20"/>
        </w:rPr>
        <w:t>-1</w:t>
      </w:r>
      <w:r w:rsidR="00E15EE0" w:rsidRPr="004B213C">
        <w:rPr>
          <w:rFonts w:ascii="Arial" w:hAnsi="Arial" w:cs="Arial"/>
          <w:b w:val="0"/>
          <w:bCs w:val="0"/>
          <w:sz w:val="20"/>
        </w:rPr>
        <w:t>7</w:t>
      </w:r>
      <w:r w:rsidR="00640B76" w:rsidRPr="004B213C">
        <w:rPr>
          <w:rFonts w:ascii="Arial" w:hAnsi="Arial" w:cs="Arial"/>
          <w:b w:val="0"/>
          <w:bCs w:val="0"/>
          <w:sz w:val="20"/>
        </w:rPr>
        <w:t>-2014)</w:t>
      </w:r>
      <w:r w:rsidR="00E15EE0" w:rsidRPr="004B213C">
        <w:rPr>
          <w:rFonts w:ascii="Arial" w:hAnsi="Arial" w:cs="Arial"/>
          <w:b w:val="0"/>
          <w:color w:val="FF0000"/>
          <w:sz w:val="20"/>
        </w:rPr>
        <w:t xml:space="preserve"> </w:t>
      </w:r>
    </w:p>
    <w:p w14:paraId="7DA733DC" w14:textId="6DDADC10" w:rsidR="003565BE" w:rsidRDefault="00D217E6">
      <w:pPr>
        <w:pStyle w:val="Title"/>
        <w:ind w:right="-720"/>
        <w:jc w:val="left"/>
        <w:rPr>
          <w:rFonts w:ascii="Arial" w:hAnsi="Arial" w:cs="Arial"/>
          <w:b w:val="0"/>
          <w:bCs w:val="0"/>
          <w:sz w:val="20"/>
        </w:rPr>
      </w:pPr>
      <w:r w:rsidRPr="004B213C">
        <w:rPr>
          <w:rFonts w:ascii="Arial" w:hAnsi="Arial" w:cs="Arial"/>
          <w:b w:val="0"/>
          <w:bCs w:val="0"/>
          <w:sz w:val="20"/>
        </w:rPr>
        <w:t>Seller’s Counsel’s Certification</w:t>
      </w:r>
      <w:r w:rsidR="00640B76" w:rsidRPr="004B213C">
        <w:rPr>
          <w:rFonts w:ascii="Arial" w:hAnsi="Arial" w:cs="Arial"/>
          <w:b w:val="0"/>
          <w:bCs w:val="0"/>
          <w:sz w:val="20"/>
        </w:rPr>
        <w:t xml:space="preserve"> (</w:t>
      </w:r>
      <w:r w:rsidR="006137EB">
        <w:rPr>
          <w:rFonts w:ascii="Arial" w:hAnsi="Arial" w:cs="Arial"/>
          <w:b w:val="0"/>
          <w:bCs w:val="0"/>
          <w:sz w:val="20"/>
        </w:rPr>
        <w:t>8-17</w:t>
      </w:r>
      <w:r w:rsidR="002629DB" w:rsidRPr="004B213C">
        <w:rPr>
          <w:rFonts w:ascii="Arial" w:hAnsi="Arial" w:cs="Arial"/>
          <w:b w:val="0"/>
          <w:bCs w:val="0"/>
          <w:sz w:val="20"/>
        </w:rPr>
        <w:t>-2023</w:t>
      </w:r>
      <w:r w:rsidR="00640B76" w:rsidRPr="004B213C">
        <w:rPr>
          <w:rFonts w:ascii="Arial" w:hAnsi="Arial" w:cs="Arial"/>
          <w:b w:val="0"/>
          <w:bCs w:val="0"/>
          <w:sz w:val="20"/>
        </w:rPr>
        <w:t>)</w:t>
      </w:r>
    </w:p>
    <w:p w14:paraId="713E1A7E" w14:textId="60486AAC" w:rsidR="00FC6926" w:rsidRPr="004B213C" w:rsidRDefault="00FC6926" w:rsidP="00FC6926">
      <w:pPr>
        <w:pStyle w:val="Title"/>
        <w:ind w:right="-720"/>
        <w:jc w:val="left"/>
        <w:rPr>
          <w:rFonts w:ascii="Arial" w:hAnsi="Arial" w:cs="Arial"/>
          <w:b w:val="0"/>
          <w:bCs w:val="0"/>
          <w:sz w:val="20"/>
        </w:rPr>
      </w:pPr>
      <w:r w:rsidRPr="004B213C">
        <w:rPr>
          <w:rFonts w:ascii="Arial" w:hAnsi="Arial" w:cs="Arial"/>
          <w:b w:val="0"/>
          <w:bCs w:val="0"/>
          <w:sz w:val="20"/>
        </w:rPr>
        <w:t>Survey Certificate</w:t>
      </w:r>
      <w:r w:rsidR="00640B76" w:rsidRPr="004B213C">
        <w:rPr>
          <w:rFonts w:ascii="Arial" w:hAnsi="Arial" w:cs="Arial"/>
          <w:b w:val="0"/>
          <w:bCs w:val="0"/>
          <w:sz w:val="20"/>
        </w:rPr>
        <w:t xml:space="preserve"> (</w:t>
      </w:r>
      <w:r w:rsidR="005257AB">
        <w:rPr>
          <w:rFonts w:ascii="Arial" w:hAnsi="Arial" w:cs="Arial"/>
          <w:b w:val="0"/>
          <w:bCs w:val="0"/>
          <w:sz w:val="20"/>
        </w:rPr>
        <w:t>3</w:t>
      </w:r>
      <w:r w:rsidR="00095D59" w:rsidRPr="004B213C">
        <w:rPr>
          <w:rFonts w:ascii="Arial" w:hAnsi="Arial" w:cs="Arial"/>
          <w:b w:val="0"/>
          <w:bCs w:val="0"/>
          <w:sz w:val="20"/>
        </w:rPr>
        <w:t>-</w:t>
      </w:r>
      <w:r w:rsidR="005257AB">
        <w:rPr>
          <w:rFonts w:ascii="Arial" w:hAnsi="Arial" w:cs="Arial"/>
          <w:b w:val="0"/>
          <w:bCs w:val="0"/>
          <w:sz w:val="20"/>
        </w:rPr>
        <w:t>26</w:t>
      </w:r>
      <w:r w:rsidR="00095D59" w:rsidRPr="004B213C">
        <w:rPr>
          <w:rFonts w:ascii="Arial" w:hAnsi="Arial" w:cs="Arial"/>
          <w:b w:val="0"/>
          <w:bCs w:val="0"/>
          <w:sz w:val="20"/>
        </w:rPr>
        <w:t>-20</w:t>
      </w:r>
      <w:r w:rsidR="005257AB">
        <w:rPr>
          <w:rFonts w:ascii="Arial" w:hAnsi="Arial" w:cs="Arial"/>
          <w:b w:val="0"/>
          <w:bCs w:val="0"/>
          <w:sz w:val="20"/>
        </w:rPr>
        <w:t>24</w:t>
      </w:r>
      <w:r w:rsidR="00640B76" w:rsidRPr="004B213C">
        <w:rPr>
          <w:rFonts w:ascii="Arial" w:hAnsi="Arial" w:cs="Arial"/>
          <w:b w:val="0"/>
          <w:bCs w:val="0"/>
          <w:sz w:val="20"/>
        </w:rPr>
        <w:t>)</w:t>
      </w:r>
      <w:r w:rsidR="00E15EE0" w:rsidRPr="004B213C">
        <w:rPr>
          <w:rFonts w:ascii="Arial" w:hAnsi="Arial" w:cs="Arial"/>
          <w:b w:val="0"/>
          <w:color w:val="FF0000"/>
          <w:sz w:val="20"/>
        </w:rPr>
        <w:t xml:space="preserve"> </w:t>
      </w:r>
    </w:p>
    <w:p w14:paraId="64DA8BEB" w14:textId="55313594" w:rsidR="00755002" w:rsidRPr="00A72D52" w:rsidRDefault="00755002" w:rsidP="00755002">
      <w:pPr>
        <w:pStyle w:val="Title"/>
        <w:ind w:left="360" w:right="-720" w:hanging="360"/>
        <w:jc w:val="left"/>
        <w:rPr>
          <w:rFonts w:ascii="Arial" w:hAnsi="Arial" w:cs="Arial"/>
          <w:bCs w:val="0"/>
          <w:sz w:val="20"/>
        </w:rPr>
      </w:pPr>
      <w:r>
        <w:rPr>
          <w:rFonts w:ascii="Arial" w:hAnsi="Arial" w:cs="Arial"/>
          <w:b w:val="0"/>
          <w:sz w:val="20"/>
        </w:rPr>
        <w:tab/>
      </w:r>
      <w:r w:rsidR="006D4159">
        <w:rPr>
          <w:rFonts w:ascii="Arial" w:hAnsi="Arial" w:cs="Arial"/>
          <w:b w:val="0"/>
          <w:bCs w:val="0"/>
          <w:color w:val="FF0000"/>
          <w:sz w:val="20"/>
        </w:rPr>
        <w:t>[7-12-2016</w:t>
      </w:r>
      <w:r w:rsidR="006D4159" w:rsidRPr="006D4159">
        <w:rPr>
          <w:rFonts w:ascii="Arial" w:hAnsi="Arial" w:cs="Arial"/>
          <w:b w:val="0"/>
          <w:bCs w:val="0"/>
          <w:color w:val="FF0000"/>
          <w:sz w:val="20"/>
        </w:rPr>
        <w:t xml:space="preserve"> version remains acceptable until the date referenced in Endnote 1 below]</w:t>
      </w:r>
    </w:p>
    <w:p w14:paraId="67BA1C6C" w14:textId="60F94355" w:rsidR="00755002" w:rsidRDefault="00755002" w:rsidP="00755002">
      <w:pPr>
        <w:pStyle w:val="Title"/>
        <w:ind w:left="360" w:right="-720" w:hanging="360"/>
        <w:jc w:val="left"/>
        <w:rPr>
          <w:rFonts w:ascii="Arial" w:hAnsi="Arial" w:cs="Arial"/>
          <w:b w:val="0"/>
          <w:sz w:val="20"/>
        </w:rPr>
      </w:pPr>
      <w:r>
        <w:rPr>
          <w:rFonts w:ascii="Arial" w:hAnsi="Arial" w:cs="Arial"/>
          <w:b w:val="0"/>
          <w:sz w:val="20"/>
        </w:rPr>
        <w:t>Title Insurance Policy Certification (</w:t>
      </w:r>
      <w:r w:rsidR="00385E66">
        <w:rPr>
          <w:rFonts w:ascii="Arial" w:hAnsi="Arial" w:cs="Arial"/>
          <w:b w:val="0"/>
          <w:sz w:val="20"/>
        </w:rPr>
        <w:t>3</w:t>
      </w:r>
      <w:r>
        <w:rPr>
          <w:rFonts w:ascii="Arial" w:hAnsi="Arial" w:cs="Arial"/>
          <w:b w:val="0"/>
          <w:sz w:val="20"/>
        </w:rPr>
        <w:t>-</w:t>
      </w:r>
      <w:r w:rsidR="00385E66">
        <w:rPr>
          <w:rFonts w:ascii="Arial" w:hAnsi="Arial" w:cs="Arial"/>
          <w:b w:val="0"/>
          <w:sz w:val="20"/>
        </w:rPr>
        <w:t>26</w:t>
      </w:r>
      <w:r>
        <w:rPr>
          <w:rFonts w:ascii="Arial" w:hAnsi="Arial" w:cs="Arial"/>
          <w:b w:val="0"/>
          <w:sz w:val="20"/>
        </w:rPr>
        <w:t>-202</w:t>
      </w:r>
      <w:r w:rsidR="00385E66">
        <w:rPr>
          <w:rFonts w:ascii="Arial" w:hAnsi="Arial" w:cs="Arial"/>
          <w:b w:val="0"/>
          <w:sz w:val="20"/>
        </w:rPr>
        <w:t>4</w:t>
      </w:r>
      <w:r>
        <w:rPr>
          <w:rFonts w:ascii="Arial" w:hAnsi="Arial" w:cs="Arial"/>
          <w:b w:val="0"/>
          <w:sz w:val="20"/>
        </w:rPr>
        <w:t>)</w:t>
      </w:r>
    </w:p>
    <w:p w14:paraId="69E1373E" w14:textId="77777777" w:rsidR="00755002" w:rsidRPr="007E7C7D" w:rsidRDefault="00755002" w:rsidP="00755002">
      <w:pPr>
        <w:pStyle w:val="Title"/>
        <w:ind w:left="360" w:right="-720" w:hanging="360"/>
        <w:jc w:val="left"/>
        <w:rPr>
          <w:rFonts w:ascii="Arial" w:hAnsi="Arial" w:cs="Arial"/>
          <w:b w:val="0"/>
          <w:sz w:val="20"/>
        </w:rPr>
      </w:pPr>
      <w:r>
        <w:rPr>
          <w:rFonts w:ascii="Arial" w:hAnsi="Arial" w:cs="Arial"/>
          <w:b w:val="0"/>
          <w:sz w:val="20"/>
        </w:rPr>
        <w:tab/>
      </w:r>
      <w:r w:rsidRPr="007E7C7D">
        <w:rPr>
          <w:rFonts w:ascii="Arial" w:hAnsi="Arial" w:cs="Arial"/>
          <w:b w:val="0"/>
          <w:color w:val="FF0000"/>
          <w:sz w:val="20"/>
        </w:rPr>
        <w:t>[for immediate use]</w:t>
      </w:r>
    </w:p>
    <w:p w14:paraId="5960D828" w14:textId="77777777" w:rsidR="00B8603A" w:rsidRPr="004B213C" w:rsidRDefault="00B8603A">
      <w:pPr>
        <w:pStyle w:val="Title"/>
        <w:ind w:right="-720"/>
        <w:jc w:val="left"/>
        <w:rPr>
          <w:rFonts w:ascii="Arial" w:hAnsi="Arial" w:cs="Arial"/>
          <w:bCs w:val="0"/>
          <w:sz w:val="20"/>
          <w:u w:val="single"/>
        </w:rPr>
      </w:pPr>
    </w:p>
    <w:p w14:paraId="73515790"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SENIORS</w:t>
      </w:r>
    </w:p>
    <w:p w14:paraId="129911C5" w14:textId="77777777" w:rsidR="00D217E6" w:rsidRPr="004B213C" w:rsidRDefault="00D217E6">
      <w:pPr>
        <w:pStyle w:val="Title"/>
        <w:ind w:right="-720"/>
        <w:jc w:val="left"/>
        <w:rPr>
          <w:rFonts w:ascii="Arial" w:hAnsi="Arial" w:cs="Arial"/>
          <w:bCs w:val="0"/>
          <w:sz w:val="20"/>
          <w:u w:val="single"/>
        </w:rPr>
      </w:pPr>
    </w:p>
    <w:p w14:paraId="154B801F" w14:textId="6E5CE84A" w:rsidR="00B13637" w:rsidRDefault="00640B76" w:rsidP="00F46883">
      <w:pPr>
        <w:pStyle w:val="Title"/>
        <w:ind w:left="360" w:right="-720" w:hanging="360"/>
        <w:jc w:val="left"/>
        <w:rPr>
          <w:rFonts w:ascii="Arial" w:hAnsi="Arial" w:cs="Arial"/>
          <w:b w:val="0"/>
          <w:sz w:val="20"/>
        </w:rPr>
      </w:pPr>
      <w:r w:rsidRPr="004B213C">
        <w:rPr>
          <w:rFonts w:ascii="Arial" w:hAnsi="Arial" w:cs="Arial"/>
          <w:b w:val="0"/>
          <w:bCs w:val="0"/>
          <w:sz w:val="20"/>
        </w:rPr>
        <w:t xml:space="preserve">Loan Agreement – Seniors </w:t>
      </w:r>
      <w:r w:rsidR="00D3063B" w:rsidRPr="004B213C">
        <w:rPr>
          <w:rFonts w:ascii="Arial" w:hAnsi="Arial" w:cs="Arial"/>
          <w:b w:val="0"/>
          <w:sz w:val="20"/>
        </w:rPr>
        <w:t>(</w:t>
      </w:r>
      <w:r w:rsidR="00FB5495">
        <w:rPr>
          <w:rFonts w:ascii="Arial" w:hAnsi="Arial" w:cs="Arial"/>
          <w:b w:val="0"/>
          <w:bCs w:val="0"/>
          <w:sz w:val="20"/>
        </w:rPr>
        <w:t>3</w:t>
      </w:r>
      <w:r w:rsidR="0019125E" w:rsidRPr="004B213C">
        <w:rPr>
          <w:rFonts w:ascii="Arial" w:hAnsi="Arial" w:cs="Arial"/>
          <w:b w:val="0"/>
          <w:bCs w:val="0"/>
          <w:sz w:val="20"/>
        </w:rPr>
        <w:t>-</w:t>
      </w:r>
      <w:r w:rsidR="00FB5495">
        <w:rPr>
          <w:rFonts w:ascii="Arial" w:hAnsi="Arial" w:cs="Arial"/>
          <w:b w:val="0"/>
          <w:bCs w:val="0"/>
          <w:sz w:val="20"/>
        </w:rPr>
        <w:t>26</w:t>
      </w:r>
      <w:r w:rsidR="0019125E" w:rsidRPr="004B213C">
        <w:rPr>
          <w:rFonts w:ascii="Arial" w:hAnsi="Arial" w:cs="Arial"/>
          <w:b w:val="0"/>
          <w:bCs w:val="0"/>
          <w:sz w:val="20"/>
        </w:rPr>
        <w:t>-202</w:t>
      </w:r>
      <w:r w:rsidR="00FB5495">
        <w:rPr>
          <w:rFonts w:ascii="Arial" w:hAnsi="Arial" w:cs="Arial"/>
          <w:b w:val="0"/>
          <w:bCs w:val="0"/>
          <w:sz w:val="20"/>
        </w:rPr>
        <w:t>4</w:t>
      </w:r>
      <w:r w:rsidR="00D3063B" w:rsidRPr="004B213C">
        <w:rPr>
          <w:rFonts w:ascii="Arial" w:hAnsi="Arial" w:cs="Arial"/>
          <w:b w:val="0"/>
          <w:sz w:val="20"/>
        </w:rPr>
        <w:t>)</w:t>
      </w:r>
    </w:p>
    <w:p w14:paraId="427B80ED" w14:textId="583051E2" w:rsidR="0075347E" w:rsidRPr="006D4159" w:rsidRDefault="0075347E" w:rsidP="00636C11">
      <w:pPr>
        <w:tabs>
          <w:tab w:val="left" w:pos="360"/>
        </w:tabs>
        <w:rPr>
          <w:rFonts w:ascii="Arial" w:hAnsi="Arial" w:cs="Arial"/>
          <w:sz w:val="20"/>
        </w:rPr>
      </w:pPr>
      <w:r>
        <w:rPr>
          <w:rFonts w:ascii="Arial" w:hAnsi="Arial" w:cs="Arial"/>
          <w:b/>
          <w:sz w:val="20"/>
        </w:rPr>
        <w:tab/>
      </w:r>
      <w:r w:rsidRPr="006D4159">
        <w:rPr>
          <w:rFonts w:ascii="Arial" w:hAnsi="Arial" w:cs="Arial"/>
          <w:color w:val="FF0000"/>
          <w:sz w:val="20"/>
          <w:szCs w:val="20"/>
        </w:rPr>
        <w:t>[</w:t>
      </w:r>
      <w:r w:rsidR="00FB5495" w:rsidRPr="007E7C7D">
        <w:rPr>
          <w:rFonts w:ascii="Arial" w:hAnsi="Arial" w:cs="Arial"/>
          <w:color w:val="FF0000"/>
          <w:sz w:val="20"/>
          <w:szCs w:val="20"/>
        </w:rPr>
        <w:t>10</w:t>
      </w:r>
      <w:r w:rsidRPr="006D4159">
        <w:rPr>
          <w:rFonts w:ascii="Arial" w:hAnsi="Arial" w:cs="Arial"/>
          <w:color w:val="FF0000"/>
          <w:sz w:val="20"/>
          <w:szCs w:val="20"/>
        </w:rPr>
        <w:t>-1</w:t>
      </w:r>
      <w:r w:rsidR="00FB5495" w:rsidRPr="007E7C7D">
        <w:rPr>
          <w:rFonts w:ascii="Arial" w:hAnsi="Arial" w:cs="Arial"/>
          <w:color w:val="FF0000"/>
          <w:sz w:val="20"/>
          <w:szCs w:val="20"/>
        </w:rPr>
        <w:t>0</w:t>
      </w:r>
      <w:r w:rsidRPr="006D4159">
        <w:rPr>
          <w:rFonts w:ascii="Arial" w:hAnsi="Arial" w:cs="Arial"/>
          <w:color w:val="FF0000"/>
          <w:sz w:val="20"/>
          <w:szCs w:val="20"/>
        </w:rPr>
        <w:t>-2023 version remains acceptable until the date referenced in Endnote 1 below]</w:t>
      </w:r>
    </w:p>
    <w:p w14:paraId="794ABC75" w14:textId="0A0515DF" w:rsidR="00D217E6" w:rsidRPr="004B213C" w:rsidRDefault="00D217E6" w:rsidP="00F46883">
      <w:pPr>
        <w:pStyle w:val="Title"/>
        <w:ind w:right="-720"/>
        <w:jc w:val="left"/>
        <w:rPr>
          <w:rFonts w:ascii="Arial" w:hAnsi="Arial" w:cs="Arial"/>
          <w:b w:val="0"/>
          <w:bCs w:val="0"/>
          <w:sz w:val="20"/>
        </w:rPr>
      </w:pPr>
      <w:r w:rsidRPr="004B213C">
        <w:rPr>
          <w:rFonts w:ascii="Arial" w:hAnsi="Arial" w:cs="Arial"/>
          <w:b w:val="0"/>
          <w:bCs w:val="0"/>
          <w:sz w:val="20"/>
        </w:rPr>
        <w:t xml:space="preserve">Cash Management Agreement – Seniors </w:t>
      </w:r>
      <w:r w:rsidR="00640B76" w:rsidRPr="004B213C">
        <w:rPr>
          <w:rFonts w:ascii="Arial" w:hAnsi="Arial" w:cs="Arial"/>
          <w:b w:val="0"/>
          <w:bCs w:val="0"/>
          <w:sz w:val="20"/>
        </w:rPr>
        <w:t>(3-1-2014)</w:t>
      </w:r>
    </w:p>
    <w:p w14:paraId="432CD861" w14:textId="43BF5E60" w:rsidR="00D217E6" w:rsidRPr="004B213C" w:rsidRDefault="002B7B5D">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Certificate of </w:t>
      </w:r>
      <w:r w:rsidR="00D217E6" w:rsidRPr="004B213C">
        <w:rPr>
          <w:rFonts w:ascii="Arial" w:hAnsi="Arial" w:cs="Arial"/>
          <w:b w:val="0"/>
          <w:bCs w:val="0"/>
          <w:sz w:val="20"/>
        </w:rPr>
        <w:t>Operator</w:t>
      </w:r>
      <w:r w:rsidRPr="004B213C">
        <w:rPr>
          <w:rFonts w:ascii="Arial" w:hAnsi="Arial" w:cs="Arial"/>
          <w:b w:val="0"/>
          <w:bCs w:val="0"/>
          <w:sz w:val="20"/>
        </w:rPr>
        <w:t xml:space="preserve">/Property Manager – </w:t>
      </w:r>
      <w:r w:rsidR="00D217E6" w:rsidRPr="004B213C">
        <w:rPr>
          <w:rFonts w:ascii="Arial" w:hAnsi="Arial" w:cs="Arial"/>
          <w:b w:val="0"/>
          <w:bCs w:val="0"/>
          <w:sz w:val="20"/>
        </w:rPr>
        <w:t xml:space="preserve">Seniors </w:t>
      </w:r>
      <w:r w:rsidR="00640B76" w:rsidRPr="004B213C">
        <w:rPr>
          <w:rFonts w:ascii="Arial" w:hAnsi="Arial" w:cs="Arial"/>
          <w:b w:val="0"/>
          <w:bCs w:val="0"/>
          <w:sz w:val="20"/>
        </w:rPr>
        <w:t>(</w:t>
      </w:r>
      <w:r w:rsidR="002629DB" w:rsidRPr="004B213C">
        <w:rPr>
          <w:rFonts w:ascii="Arial" w:hAnsi="Arial" w:cs="Arial"/>
          <w:b w:val="0"/>
          <w:bCs w:val="0"/>
          <w:sz w:val="20"/>
        </w:rPr>
        <w:t>6-13-2023</w:t>
      </w:r>
      <w:r w:rsidR="00640B76" w:rsidRPr="004B213C">
        <w:rPr>
          <w:rFonts w:ascii="Arial" w:hAnsi="Arial" w:cs="Arial"/>
          <w:b w:val="0"/>
          <w:bCs w:val="0"/>
          <w:sz w:val="20"/>
        </w:rPr>
        <w:t>)</w:t>
      </w:r>
    </w:p>
    <w:p w14:paraId="2A75CF17" w14:textId="1A7A2B1D"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Clearing Account Agreement – Seniors </w:t>
      </w:r>
      <w:r w:rsidR="00640B76" w:rsidRPr="004B213C">
        <w:rPr>
          <w:rFonts w:ascii="Arial" w:hAnsi="Arial" w:cs="Arial"/>
          <w:b w:val="0"/>
          <w:bCs w:val="0"/>
          <w:sz w:val="20"/>
        </w:rPr>
        <w:t>(3-1-2014)</w:t>
      </w:r>
    </w:p>
    <w:p w14:paraId="049674A2" w14:textId="065749DA" w:rsidR="00132930" w:rsidRPr="004B213C" w:rsidRDefault="00D217E6">
      <w:pPr>
        <w:pStyle w:val="Title"/>
        <w:ind w:left="360" w:right="-720" w:hanging="360"/>
        <w:jc w:val="left"/>
        <w:rPr>
          <w:rFonts w:ascii="Arial" w:hAnsi="Arial" w:cs="Arial"/>
          <w:b w:val="0"/>
          <w:sz w:val="20"/>
        </w:rPr>
      </w:pPr>
      <w:r w:rsidRPr="004B213C">
        <w:rPr>
          <w:rFonts w:ascii="Arial" w:hAnsi="Arial" w:cs="Arial"/>
          <w:b w:val="0"/>
          <w:bCs w:val="0"/>
          <w:sz w:val="20"/>
        </w:rPr>
        <w:t>Collateral Assignment of Licenses, Certificates and Permits</w:t>
      </w:r>
      <w:r w:rsidR="00640B76" w:rsidRPr="004B213C">
        <w:rPr>
          <w:rFonts w:ascii="Arial" w:hAnsi="Arial" w:cs="Arial"/>
          <w:b w:val="0"/>
          <w:bCs w:val="0"/>
          <w:sz w:val="20"/>
        </w:rPr>
        <w:t xml:space="preserve"> </w:t>
      </w:r>
      <w:r w:rsidR="009C7A47" w:rsidRPr="004B213C">
        <w:rPr>
          <w:rFonts w:ascii="Arial" w:hAnsi="Arial" w:cs="Arial"/>
          <w:b w:val="0"/>
          <w:bCs w:val="0"/>
          <w:sz w:val="20"/>
        </w:rPr>
        <w:t xml:space="preserve">– Seniors </w:t>
      </w:r>
      <w:r w:rsidR="00640B76" w:rsidRPr="004B213C">
        <w:rPr>
          <w:rFonts w:ascii="Arial" w:hAnsi="Arial" w:cs="Arial"/>
          <w:b w:val="0"/>
          <w:bCs w:val="0"/>
          <w:sz w:val="20"/>
        </w:rPr>
        <w:t>(</w:t>
      </w:r>
      <w:r w:rsidR="00B47425" w:rsidRPr="004B213C">
        <w:rPr>
          <w:rFonts w:ascii="Arial" w:hAnsi="Arial" w:cs="Arial"/>
          <w:b w:val="0"/>
          <w:bCs w:val="0"/>
          <w:sz w:val="20"/>
        </w:rPr>
        <w:t>7</w:t>
      </w:r>
      <w:r w:rsidR="00640B76" w:rsidRPr="004B213C">
        <w:rPr>
          <w:rFonts w:ascii="Arial" w:hAnsi="Arial" w:cs="Arial"/>
          <w:b w:val="0"/>
          <w:bCs w:val="0"/>
          <w:sz w:val="20"/>
        </w:rPr>
        <w:t>-</w:t>
      </w:r>
      <w:r w:rsidR="00095D59" w:rsidRPr="004B213C">
        <w:rPr>
          <w:rFonts w:ascii="Arial" w:hAnsi="Arial" w:cs="Arial"/>
          <w:b w:val="0"/>
          <w:bCs w:val="0"/>
          <w:sz w:val="20"/>
        </w:rPr>
        <w:t>12-2016</w:t>
      </w:r>
      <w:r w:rsidR="00640B76" w:rsidRPr="004B213C">
        <w:rPr>
          <w:rFonts w:ascii="Arial" w:hAnsi="Arial" w:cs="Arial"/>
          <w:b w:val="0"/>
          <w:bCs w:val="0"/>
          <w:sz w:val="20"/>
        </w:rPr>
        <w:t>)</w:t>
      </w:r>
    </w:p>
    <w:p w14:paraId="1B052513" w14:textId="5DB8F0C8"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Collateral Assignment of Management Agreement and Subordination of Management Fees - Seniors </w:t>
      </w:r>
      <w:r w:rsidR="00132930" w:rsidRPr="004B213C">
        <w:rPr>
          <w:rFonts w:ascii="Arial" w:hAnsi="Arial" w:cs="Arial"/>
          <w:b w:val="0"/>
          <w:bCs w:val="0"/>
          <w:sz w:val="20"/>
        </w:rPr>
        <w:t>(5-5-2017)</w:t>
      </w:r>
    </w:p>
    <w:p w14:paraId="2F6C028D" w14:textId="1AFA1887"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Collateral Assignment of Service Contracts</w:t>
      </w:r>
      <w:r w:rsidR="00640B76" w:rsidRPr="004B213C">
        <w:rPr>
          <w:rFonts w:ascii="Arial" w:hAnsi="Arial" w:cs="Arial"/>
          <w:b w:val="0"/>
          <w:bCs w:val="0"/>
          <w:sz w:val="20"/>
        </w:rPr>
        <w:t xml:space="preserve"> </w:t>
      </w:r>
      <w:r w:rsidR="009C7A47" w:rsidRPr="004B213C">
        <w:rPr>
          <w:rFonts w:ascii="Arial" w:hAnsi="Arial" w:cs="Arial"/>
          <w:b w:val="0"/>
          <w:bCs w:val="0"/>
          <w:sz w:val="20"/>
        </w:rPr>
        <w:t xml:space="preserve">– Seniors </w:t>
      </w:r>
      <w:r w:rsidR="00640B76" w:rsidRPr="004B213C">
        <w:rPr>
          <w:rFonts w:ascii="Arial" w:hAnsi="Arial" w:cs="Arial"/>
          <w:b w:val="0"/>
          <w:bCs w:val="0"/>
          <w:sz w:val="20"/>
        </w:rPr>
        <w:t>(3-1-2014)</w:t>
      </w:r>
    </w:p>
    <w:p w14:paraId="5DAA9AFC" w14:textId="50C224A4"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Financing Statement Exhibit B</w:t>
      </w:r>
      <w:r w:rsidR="009C7A47" w:rsidRPr="004B213C">
        <w:rPr>
          <w:rFonts w:ascii="Arial" w:hAnsi="Arial" w:cs="Arial"/>
          <w:b w:val="0"/>
          <w:bCs w:val="0"/>
          <w:sz w:val="20"/>
        </w:rPr>
        <w:t xml:space="preserve"> – Se</w:t>
      </w:r>
      <w:r w:rsidRPr="004B213C">
        <w:rPr>
          <w:rFonts w:ascii="Arial" w:hAnsi="Arial" w:cs="Arial"/>
          <w:b w:val="0"/>
          <w:bCs w:val="0"/>
          <w:sz w:val="20"/>
        </w:rPr>
        <w:t xml:space="preserve">niors </w:t>
      </w:r>
      <w:r w:rsidR="00640B76" w:rsidRPr="004B213C">
        <w:rPr>
          <w:rFonts w:ascii="Arial" w:hAnsi="Arial" w:cs="Arial"/>
          <w:b w:val="0"/>
          <w:bCs w:val="0"/>
          <w:sz w:val="20"/>
        </w:rPr>
        <w:t>(</w:t>
      </w:r>
      <w:r w:rsidR="00773555" w:rsidRPr="004B213C">
        <w:rPr>
          <w:rFonts w:ascii="Arial" w:hAnsi="Arial" w:cs="Arial"/>
          <w:b w:val="0"/>
          <w:bCs w:val="0"/>
          <w:sz w:val="20"/>
        </w:rPr>
        <w:t>6-14-2022</w:t>
      </w:r>
      <w:r w:rsidR="00640B76" w:rsidRPr="004B213C">
        <w:rPr>
          <w:rFonts w:ascii="Arial" w:hAnsi="Arial" w:cs="Arial"/>
          <w:b w:val="0"/>
          <w:bCs w:val="0"/>
          <w:sz w:val="20"/>
        </w:rPr>
        <w:t>)</w:t>
      </w:r>
      <w:r w:rsidR="00B47425" w:rsidRPr="004B213C">
        <w:rPr>
          <w:rFonts w:ascii="Arial" w:hAnsi="Arial" w:cs="Arial"/>
          <w:b w:val="0"/>
          <w:color w:val="FF0000"/>
          <w:sz w:val="20"/>
        </w:rPr>
        <w:t xml:space="preserve"> </w:t>
      </w:r>
    </w:p>
    <w:p w14:paraId="7508A57D" w14:textId="5188C7DE"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Operating Lease Analysis Form</w:t>
      </w:r>
      <w:r w:rsidR="00997595" w:rsidRPr="004B213C">
        <w:rPr>
          <w:rFonts w:ascii="Arial" w:hAnsi="Arial" w:cs="Arial"/>
          <w:b w:val="0"/>
          <w:bCs w:val="0"/>
          <w:sz w:val="20"/>
        </w:rPr>
        <w:t xml:space="preserve"> – Seniors </w:t>
      </w:r>
      <w:r w:rsidR="00640B76" w:rsidRPr="004B213C">
        <w:rPr>
          <w:rFonts w:ascii="Arial" w:hAnsi="Arial" w:cs="Arial"/>
          <w:b w:val="0"/>
          <w:bCs w:val="0"/>
          <w:sz w:val="20"/>
        </w:rPr>
        <w:t>(</w:t>
      </w:r>
      <w:r w:rsidR="003D1557" w:rsidRPr="004B213C">
        <w:rPr>
          <w:rFonts w:ascii="Arial" w:hAnsi="Arial" w:cs="Arial"/>
          <w:b w:val="0"/>
          <w:bCs w:val="0"/>
          <w:sz w:val="20"/>
        </w:rPr>
        <w:t>10-1-2021</w:t>
      </w:r>
      <w:r w:rsidR="00640B76" w:rsidRPr="004B213C">
        <w:rPr>
          <w:rFonts w:ascii="Arial" w:hAnsi="Arial" w:cs="Arial"/>
          <w:b w:val="0"/>
          <w:bCs w:val="0"/>
          <w:sz w:val="20"/>
        </w:rPr>
        <w:t>)</w:t>
      </w:r>
    </w:p>
    <w:p w14:paraId="67C1947C" w14:textId="07685F27" w:rsidR="00D217E6"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Operator’s Estoppel Certificate</w:t>
      </w:r>
      <w:r w:rsidR="00997595" w:rsidRPr="004B213C">
        <w:rPr>
          <w:rFonts w:ascii="Arial" w:hAnsi="Arial" w:cs="Arial"/>
          <w:b w:val="0"/>
          <w:bCs w:val="0"/>
          <w:sz w:val="20"/>
        </w:rPr>
        <w:t xml:space="preserve"> – Seniors </w:t>
      </w:r>
      <w:r w:rsidR="00640B76" w:rsidRPr="004B213C">
        <w:rPr>
          <w:rFonts w:ascii="Arial" w:hAnsi="Arial" w:cs="Arial"/>
          <w:b w:val="0"/>
          <w:bCs w:val="0"/>
          <w:sz w:val="20"/>
        </w:rPr>
        <w:t>(</w:t>
      </w:r>
      <w:r w:rsidR="00185635" w:rsidRPr="004B213C">
        <w:rPr>
          <w:rFonts w:ascii="Arial" w:hAnsi="Arial" w:cs="Arial"/>
          <w:b w:val="0"/>
          <w:bCs w:val="0"/>
          <w:sz w:val="20"/>
        </w:rPr>
        <w:t>10-1-2020</w:t>
      </w:r>
      <w:r w:rsidR="00640B76" w:rsidRPr="004B213C">
        <w:rPr>
          <w:rFonts w:ascii="Arial" w:hAnsi="Arial" w:cs="Arial"/>
          <w:b w:val="0"/>
          <w:bCs w:val="0"/>
          <w:sz w:val="20"/>
        </w:rPr>
        <w:t>)</w:t>
      </w:r>
    </w:p>
    <w:p w14:paraId="086A3E6E" w14:textId="1F41AC73"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Security, Assignment and Subordination Agreement - Seniors </w:t>
      </w:r>
      <w:r w:rsidR="002A505F" w:rsidRPr="004B213C">
        <w:rPr>
          <w:rFonts w:ascii="Arial" w:hAnsi="Arial" w:cs="Arial"/>
          <w:b w:val="0"/>
          <w:bCs w:val="0"/>
          <w:sz w:val="20"/>
        </w:rPr>
        <w:t>(</w:t>
      </w:r>
      <w:r w:rsidR="00FA33C2" w:rsidRPr="004B213C">
        <w:rPr>
          <w:rFonts w:ascii="Arial" w:hAnsi="Arial" w:cs="Arial"/>
          <w:b w:val="0"/>
          <w:bCs w:val="0"/>
          <w:sz w:val="20"/>
        </w:rPr>
        <w:t>10-4-2022</w:t>
      </w:r>
      <w:r w:rsidR="002A505F" w:rsidRPr="004B213C">
        <w:rPr>
          <w:rFonts w:ascii="Arial" w:hAnsi="Arial" w:cs="Arial"/>
          <w:b w:val="0"/>
          <w:bCs w:val="0"/>
          <w:sz w:val="20"/>
        </w:rPr>
        <w:t>)</w:t>
      </w:r>
    </w:p>
    <w:p w14:paraId="6EE9AC38" w14:textId="269A5C51"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Subordination, Non-Disturb</w:t>
      </w:r>
      <w:r w:rsidR="000761A6" w:rsidRPr="004B213C">
        <w:rPr>
          <w:rFonts w:ascii="Arial" w:hAnsi="Arial" w:cs="Arial"/>
          <w:b w:val="0"/>
          <w:bCs w:val="0"/>
          <w:sz w:val="20"/>
        </w:rPr>
        <w:t xml:space="preserve">ance and Attornment Agreement </w:t>
      </w:r>
      <w:r w:rsidRPr="004B213C">
        <w:rPr>
          <w:rFonts w:ascii="Arial" w:hAnsi="Arial" w:cs="Arial"/>
          <w:b w:val="0"/>
          <w:bCs w:val="0"/>
          <w:sz w:val="20"/>
        </w:rPr>
        <w:t>(Unrelated Operator)</w:t>
      </w:r>
      <w:r w:rsidR="000761A6" w:rsidRPr="004B213C">
        <w:rPr>
          <w:rFonts w:ascii="Arial" w:hAnsi="Arial" w:cs="Arial"/>
          <w:b w:val="0"/>
          <w:bCs w:val="0"/>
          <w:sz w:val="20"/>
        </w:rPr>
        <w:t xml:space="preserve"> – Seniors </w:t>
      </w:r>
      <w:r w:rsidR="00132930" w:rsidRPr="004B213C">
        <w:rPr>
          <w:rFonts w:ascii="Arial" w:hAnsi="Arial" w:cs="Arial"/>
          <w:b w:val="0"/>
          <w:bCs w:val="0"/>
          <w:sz w:val="20"/>
        </w:rPr>
        <w:t>(5-5-2017)</w:t>
      </w:r>
    </w:p>
    <w:p w14:paraId="1580CB45" w14:textId="77777777" w:rsidR="00BC61CD" w:rsidRPr="004B213C" w:rsidRDefault="00BC61CD">
      <w:pPr>
        <w:pStyle w:val="Title"/>
        <w:ind w:right="-720"/>
        <w:jc w:val="left"/>
        <w:rPr>
          <w:rFonts w:ascii="Arial" w:hAnsi="Arial" w:cs="Arial"/>
          <w:bCs w:val="0"/>
          <w:sz w:val="20"/>
          <w:u w:val="single"/>
        </w:rPr>
      </w:pPr>
    </w:p>
    <w:p w14:paraId="0902D157" w14:textId="77777777" w:rsidR="0004094A" w:rsidRPr="004B213C" w:rsidRDefault="0004094A">
      <w:pPr>
        <w:pStyle w:val="Title"/>
        <w:ind w:right="-720"/>
        <w:jc w:val="left"/>
        <w:rPr>
          <w:rFonts w:ascii="Arial" w:hAnsi="Arial" w:cs="Arial"/>
          <w:bCs w:val="0"/>
          <w:sz w:val="20"/>
          <w:u w:val="single"/>
        </w:rPr>
      </w:pPr>
    </w:p>
    <w:p w14:paraId="4C259DB8"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 xml:space="preserve">RIDERS TO SENIORS </w:t>
      </w:r>
    </w:p>
    <w:p w14:paraId="5A206EA3" w14:textId="77777777" w:rsidR="00D217E6" w:rsidRPr="004B213C" w:rsidRDefault="00D217E6">
      <w:pPr>
        <w:pStyle w:val="Title"/>
        <w:ind w:right="-720"/>
        <w:jc w:val="left"/>
        <w:rPr>
          <w:rFonts w:ascii="Arial" w:hAnsi="Arial" w:cs="Arial"/>
          <w:bCs w:val="0"/>
          <w:sz w:val="20"/>
          <w:u w:val="single"/>
        </w:rPr>
      </w:pPr>
    </w:p>
    <w:p w14:paraId="21DA9E38" w14:textId="4845FB7F" w:rsidR="006C34B6" w:rsidRDefault="006C34B6" w:rsidP="00BA2F1F">
      <w:pPr>
        <w:pStyle w:val="Title"/>
        <w:ind w:left="360" w:right="-720" w:hanging="360"/>
        <w:jc w:val="left"/>
        <w:rPr>
          <w:rFonts w:ascii="Arial" w:hAnsi="Arial" w:cs="Arial"/>
          <w:b w:val="0"/>
          <w:bCs w:val="0"/>
          <w:sz w:val="20"/>
        </w:rPr>
      </w:pPr>
      <w:r w:rsidRPr="004B213C">
        <w:rPr>
          <w:rFonts w:ascii="Arial" w:hAnsi="Arial" w:cs="Arial"/>
          <w:b w:val="0"/>
          <w:bCs w:val="0"/>
          <w:sz w:val="20"/>
        </w:rPr>
        <w:t>Acuity Mix Conversion Rider to Loan Agreement – Seniors (</w:t>
      </w:r>
      <w:r w:rsidR="002B486F">
        <w:rPr>
          <w:rFonts w:ascii="Arial" w:hAnsi="Arial" w:cs="Arial"/>
          <w:b w:val="0"/>
          <w:bCs w:val="0"/>
          <w:sz w:val="20"/>
        </w:rPr>
        <w:t>3</w:t>
      </w:r>
      <w:r w:rsidR="0019125E" w:rsidRPr="004B213C">
        <w:rPr>
          <w:rFonts w:ascii="Arial" w:hAnsi="Arial" w:cs="Arial"/>
          <w:b w:val="0"/>
          <w:bCs w:val="0"/>
          <w:sz w:val="20"/>
        </w:rPr>
        <w:t>-</w:t>
      </w:r>
      <w:r w:rsidR="002B486F">
        <w:rPr>
          <w:rFonts w:ascii="Arial" w:hAnsi="Arial" w:cs="Arial"/>
          <w:b w:val="0"/>
          <w:bCs w:val="0"/>
          <w:sz w:val="20"/>
        </w:rPr>
        <w:t>26</w:t>
      </w:r>
      <w:r w:rsidR="0019125E" w:rsidRPr="004B213C">
        <w:rPr>
          <w:rFonts w:ascii="Arial" w:hAnsi="Arial" w:cs="Arial"/>
          <w:b w:val="0"/>
          <w:bCs w:val="0"/>
          <w:sz w:val="20"/>
        </w:rPr>
        <w:t>-202</w:t>
      </w:r>
      <w:r w:rsidR="002B486F">
        <w:rPr>
          <w:rFonts w:ascii="Arial" w:hAnsi="Arial" w:cs="Arial"/>
          <w:b w:val="0"/>
          <w:bCs w:val="0"/>
          <w:sz w:val="20"/>
        </w:rPr>
        <w:t>4</w:t>
      </w:r>
      <w:r w:rsidRPr="004B213C">
        <w:rPr>
          <w:rFonts w:ascii="Arial" w:hAnsi="Arial" w:cs="Arial"/>
          <w:b w:val="0"/>
          <w:bCs w:val="0"/>
          <w:sz w:val="20"/>
        </w:rPr>
        <w:t>)</w:t>
      </w:r>
    </w:p>
    <w:p w14:paraId="0175BF81" w14:textId="76F28A7B" w:rsidR="002B486F" w:rsidRPr="006D4159" w:rsidRDefault="002B486F" w:rsidP="007E7C7D">
      <w:pPr>
        <w:tabs>
          <w:tab w:val="left" w:pos="360"/>
        </w:tabs>
        <w:rPr>
          <w:rFonts w:ascii="Arial" w:hAnsi="Arial" w:cs="Arial"/>
          <w:sz w:val="20"/>
        </w:rPr>
      </w:pPr>
      <w:r>
        <w:rPr>
          <w:rFonts w:ascii="Arial" w:hAnsi="Arial" w:cs="Arial"/>
          <w:color w:val="FF0000"/>
          <w:sz w:val="20"/>
          <w:szCs w:val="20"/>
        </w:rPr>
        <w:tab/>
      </w:r>
      <w:r w:rsidRPr="006D4159">
        <w:rPr>
          <w:rFonts w:ascii="Arial" w:hAnsi="Arial" w:cs="Arial"/>
          <w:color w:val="FF0000"/>
          <w:sz w:val="20"/>
          <w:szCs w:val="20"/>
        </w:rPr>
        <w:t>[6-13-2023 version remains acceptable until the date referenced in Endnote 1 below]</w:t>
      </w:r>
    </w:p>
    <w:p w14:paraId="71F7CCF5" w14:textId="0088F98F" w:rsidR="00D217E6" w:rsidRPr="004B213C" w:rsidRDefault="00D217E6" w:rsidP="00BA2F1F">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Additional Mortgaged Property Rider to </w:t>
      </w:r>
      <w:r w:rsidR="007A3947" w:rsidRPr="004B213C">
        <w:rPr>
          <w:rFonts w:ascii="Arial" w:hAnsi="Arial" w:cs="Arial"/>
          <w:b w:val="0"/>
          <w:bCs w:val="0"/>
          <w:sz w:val="20"/>
        </w:rPr>
        <w:t>Security Instrument</w:t>
      </w:r>
      <w:r w:rsidR="00640B76" w:rsidRPr="004B213C">
        <w:rPr>
          <w:rFonts w:ascii="Arial" w:hAnsi="Arial" w:cs="Arial"/>
          <w:b w:val="0"/>
          <w:bCs w:val="0"/>
          <w:sz w:val="20"/>
        </w:rPr>
        <w:t xml:space="preserve"> – Seniors </w:t>
      </w:r>
      <w:r w:rsidR="00DB6AFC" w:rsidRPr="004B213C">
        <w:rPr>
          <w:rFonts w:ascii="Arial" w:hAnsi="Arial" w:cs="Arial"/>
          <w:b w:val="0"/>
          <w:sz w:val="20"/>
        </w:rPr>
        <w:t>(4-10-2019)</w:t>
      </w:r>
    </w:p>
    <w:p w14:paraId="4A7EB6E2" w14:textId="0AC16971" w:rsidR="00640B76" w:rsidRPr="004B213C" w:rsidRDefault="00640B76" w:rsidP="00640B76">
      <w:pPr>
        <w:pStyle w:val="Title"/>
        <w:ind w:left="360" w:right="-720" w:hanging="360"/>
        <w:jc w:val="left"/>
        <w:rPr>
          <w:rFonts w:ascii="Arial" w:hAnsi="Arial" w:cs="Arial"/>
          <w:b w:val="0"/>
          <w:bCs w:val="0"/>
          <w:sz w:val="20"/>
        </w:rPr>
      </w:pPr>
      <w:r w:rsidRPr="004B213C">
        <w:rPr>
          <w:rFonts w:ascii="Arial" w:hAnsi="Arial" w:cs="Arial"/>
          <w:b w:val="0"/>
          <w:bCs w:val="0"/>
          <w:sz w:val="20"/>
        </w:rPr>
        <w:t>Excess Professional Liability Coverage Rider to</w:t>
      </w:r>
      <w:r w:rsidR="003670B3" w:rsidRPr="004B213C">
        <w:rPr>
          <w:rFonts w:ascii="Arial" w:hAnsi="Arial" w:cs="Arial"/>
          <w:b w:val="0"/>
          <w:bCs w:val="0"/>
          <w:sz w:val="20"/>
        </w:rPr>
        <w:t xml:space="preserve"> </w:t>
      </w:r>
      <w:r w:rsidR="00773555" w:rsidRPr="004B213C">
        <w:rPr>
          <w:rFonts w:ascii="Arial" w:hAnsi="Arial" w:cs="Arial"/>
          <w:b w:val="0"/>
          <w:bCs w:val="0"/>
          <w:sz w:val="20"/>
        </w:rPr>
        <w:t xml:space="preserve">Loan Agreement </w:t>
      </w:r>
      <w:r w:rsidR="00E61E19" w:rsidRPr="004B213C">
        <w:rPr>
          <w:rFonts w:ascii="Arial" w:hAnsi="Arial" w:cs="Arial"/>
          <w:b w:val="0"/>
          <w:bCs w:val="0"/>
          <w:sz w:val="20"/>
        </w:rPr>
        <w:t>–</w:t>
      </w:r>
      <w:r w:rsidRPr="004B213C">
        <w:rPr>
          <w:rFonts w:ascii="Arial" w:hAnsi="Arial" w:cs="Arial"/>
          <w:b w:val="0"/>
          <w:bCs w:val="0"/>
          <w:sz w:val="20"/>
        </w:rPr>
        <w:t xml:space="preserve"> Seniors</w:t>
      </w:r>
      <w:r w:rsidR="00E61E19" w:rsidRPr="004B213C">
        <w:rPr>
          <w:rFonts w:ascii="Arial" w:hAnsi="Arial" w:cs="Arial"/>
          <w:b w:val="0"/>
          <w:bCs w:val="0"/>
          <w:sz w:val="20"/>
        </w:rPr>
        <w:t xml:space="preserve"> (</w:t>
      </w:r>
      <w:r w:rsidR="00773555" w:rsidRPr="004B213C">
        <w:rPr>
          <w:rFonts w:ascii="Arial" w:hAnsi="Arial" w:cs="Arial"/>
          <w:b w:val="0"/>
          <w:bCs w:val="0"/>
          <w:sz w:val="20"/>
        </w:rPr>
        <w:t>6-14-2022</w:t>
      </w:r>
      <w:r w:rsidR="00E61E19" w:rsidRPr="004B213C">
        <w:rPr>
          <w:rFonts w:ascii="Arial" w:hAnsi="Arial" w:cs="Arial"/>
          <w:b w:val="0"/>
          <w:bCs w:val="0"/>
          <w:sz w:val="20"/>
        </w:rPr>
        <w:t>)</w:t>
      </w:r>
    </w:p>
    <w:p w14:paraId="7A3ADAE2" w14:textId="6F768A85" w:rsidR="00F95A6B" w:rsidRPr="004B213C" w:rsidRDefault="00F95A6B">
      <w:pPr>
        <w:pStyle w:val="Title"/>
        <w:ind w:left="360" w:right="-720" w:hanging="360"/>
        <w:jc w:val="left"/>
        <w:rPr>
          <w:rFonts w:ascii="Arial" w:hAnsi="Arial" w:cs="Arial"/>
          <w:b w:val="0"/>
          <w:bCs w:val="0"/>
          <w:sz w:val="20"/>
        </w:rPr>
      </w:pPr>
      <w:r w:rsidRPr="004B213C">
        <w:rPr>
          <w:rFonts w:ascii="Arial" w:hAnsi="Arial" w:cs="Arial"/>
          <w:b w:val="0"/>
          <w:bCs w:val="0"/>
          <w:sz w:val="20"/>
        </w:rPr>
        <w:t>Government</w:t>
      </w:r>
      <w:r w:rsidR="00381AC4" w:rsidRPr="004B213C">
        <w:rPr>
          <w:rFonts w:ascii="Arial" w:hAnsi="Arial" w:cs="Arial"/>
          <w:b w:val="0"/>
          <w:bCs w:val="0"/>
          <w:sz w:val="20"/>
        </w:rPr>
        <w:t>al</w:t>
      </w:r>
      <w:r w:rsidRPr="004B213C">
        <w:rPr>
          <w:rFonts w:ascii="Arial" w:hAnsi="Arial" w:cs="Arial"/>
          <w:b w:val="0"/>
          <w:bCs w:val="0"/>
          <w:sz w:val="20"/>
        </w:rPr>
        <w:t xml:space="preserve"> Payor Programs Rider to Loan Agreement – Seniors (</w:t>
      </w:r>
      <w:r w:rsidR="00773555" w:rsidRPr="004B213C">
        <w:rPr>
          <w:rFonts w:ascii="Arial" w:hAnsi="Arial" w:cs="Arial"/>
          <w:b w:val="0"/>
          <w:bCs w:val="0"/>
          <w:sz w:val="20"/>
        </w:rPr>
        <w:t>6-14-2022</w:t>
      </w:r>
      <w:r w:rsidRPr="004B213C">
        <w:rPr>
          <w:rFonts w:ascii="Arial" w:hAnsi="Arial" w:cs="Arial"/>
          <w:b w:val="0"/>
          <w:bCs w:val="0"/>
          <w:sz w:val="20"/>
        </w:rPr>
        <w:t>)</w:t>
      </w:r>
    </w:p>
    <w:p w14:paraId="3EEC07B0" w14:textId="6C8D346B" w:rsidR="00D217E6" w:rsidRPr="004B213C" w:rsidRDefault="00D217E6">
      <w:pPr>
        <w:pStyle w:val="Title"/>
        <w:ind w:left="360" w:right="-720" w:hanging="360"/>
        <w:jc w:val="left"/>
        <w:rPr>
          <w:rFonts w:ascii="Arial" w:hAnsi="Arial" w:cs="Arial"/>
          <w:b w:val="0"/>
          <w:bCs w:val="0"/>
          <w:sz w:val="20"/>
        </w:rPr>
      </w:pPr>
      <w:r w:rsidRPr="004B213C">
        <w:rPr>
          <w:rFonts w:ascii="Arial" w:hAnsi="Arial" w:cs="Arial"/>
          <w:b w:val="0"/>
          <w:bCs w:val="0"/>
          <w:sz w:val="20"/>
        </w:rPr>
        <w:t>In</w:t>
      </w:r>
      <w:r w:rsidR="00640B76" w:rsidRPr="004B213C">
        <w:rPr>
          <w:rFonts w:ascii="Arial" w:hAnsi="Arial" w:cs="Arial"/>
          <w:b w:val="0"/>
          <w:bCs w:val="0"/>
          <w:sz w:val="20"/>
        </w:rPr>
        <w:t xml:space="preserve">surance Claims History Rider to </w:t>
      </w:r>
      <w:r w:rsidRPr="004B213C">
        <w:rPr>
          <w:rFonts w:ascii="Arial" w:hAnsi="Arial" w:cs="Arial"/>
          <w:b w:val="0"/>
          <w:bCs w:val="0"/>
          <w:sz w:val="20"/>
        </w:rPr>
        <w:t>Loan Agreement</w:t>
      </w:r>
      <w:r w:rsidR="00640B76" w:rsidRPr="004B213C">
        <w:rPr>
          <w:rFonts w:ascii="Arial" w:hAnsi="Arial" w:cs="Arial"/>
          <w:b w:val="0"/>
          <w:bCs w:val="0"/>
          <w:sz w:val="20"/>
        </w:rPr>
        <w:t xml:space="preserve"> – Seniors </w:t>
      </w:r>
      <w:r w:rsidR="00E61E19" w:rsidRPr="004B213C">
        <w:rPr>
          <w:rFonts w:ascii="Arial" w:hAnsi="Arial" w:cs="Arial"/>
          <w:b w:val="0"/>
          <w:bCs w:val="0"/>
          <w:sz w:val="20"/>
        </w:rPr>
        <w:t>(</w:t>
      </w:r>
      <w:r w:rsidR="00773555" w:rsidRPr="004B213C">
        <w:rPr>
          <w:rFonts w:ascii="Arial" w:hAnsi="Arial" w:cs="Arial"/>
          <w:b w:val="0"/>
          <w:bCs w:val="0"/>
          <w:sz w:val="20"/>
        </w:rPr>
        <w:t>6-14-2022</w:t>
      </w:r>
      <w:r w:rsidR="00E61E19" w:rsidRPr="004B213C">
        <w:rPr>
          <w:rFonts w:ascii="Arial" w:hAnsi="Arial" w:cs="Arial"/>
          <w:b w:val="0"/>
          <w:bCs w:val="0"/>
          <w:sz w:val="20"/>
        </w:rPr>
        <w:t>)</w:t>
      </w:r>
    </w:p>
    <w:p w14:paraId="7FEFC0E0" w14:textId="7F23D1E0" w:rsidR="00F432A6" w:rsidRPr="004B213C" w:rsidRDefault="00D217E6" w:rsidP="00F46883">
      <w:pPr>
        <w:pStyle w:val="Title"/>
        <w:ind w:left="360" w:right="-720" w:hanging="360"/>
        <w:jc w:val="left"/>
        <w:rPr>
          <w:rFonts w:ascii="Arial" w:hAnsi="Arial" w:cs="Arial"/>
          <w:b w:val="0"/>
          <w:bCs w:val="0"/>
          <w:sz w:val="20"/>
        </w:rPr>
      </w:pPr>
      <w:r w:rsidRPr="004B213C">
        <w:rPr>
          <w:rFonts w:ascii="Arial" w:hAnsi="Arial" w:cs="Arial"/>
          <w:b w:val="0"/>
          <w:bCs w:val="0"/>
          <w:sz w:val="20"/>
        </w:rPr>
        <w:t>Operating Lease Rider to Loan Agreement</w:t>
      </w:r>
      <w:r w:rsidR="00640B76" w:rsidRPr="004B213C">
        <w:rPr>
          <w:rFonts w:ascii="Arial" w:hAnsi="Arial" w:cs="Arial"/>
          <w:b w:val="0"/>
          <w:bCs w:val="0"/>
          <w:sz w:val="20"/>
        </w:rPr>
        <w:t xml:space="preserve"> – Seniors </w:t>
      </w:r>
      <w:r w:rsidR="00824AC4" w:rsidRPr="004B213C">
        <w:rPr>
          <w:rFonts w:ascii="Arial" w:hAnsi="Arial" w:cs="Arial"/>
          <w:b w:val="0"/>
          <w:bCs w:val="0"/>
          <w:sz w:val="20"/>
        </w:rPr>
        <w:t>(</w:t>
      </w:r>
      <w:r w:rsidR="00773555" w:rsidRPr="004B213C">
        <w:rPr>
          <w:rFonts w:ascii="Arial" w:hAnsi="Arial" w:cs="Arial"/>
          <w:b w:val="0"/>
          <w:bCs w:val="0"/>
          <w:sz w:val="20"/>
        </w:rPr>
        <w:t>6-14-2022</w:t>
      </w:r>
      <w:r w:rsidR="00824AC4" w:rsidRPr="004B213C">
        <w:rPr>
          <w:rFonts w:ascii="Arial" w:hAnsi="Arial" w:cs="Arial"/>
          <w:b w:val="0"/>
          <w:bCs w:val="0"/>
          <w:sz w:val="20"/>
        </w:rPr>
        <w:t>)</w:t>
      </w:r>
    </w:p>
    <w:p w14:paraId="3A3A4F56" w14:textId="77777777" w:rsidR="0075347E" w:rsidRPr="004B213C" w:rsidRDefault="0075347E" w:rsidP="0075347E">
      <w:pPr>
        <w:pStyle w:val="Title"/>
        <w:ind w:left="360" w:right="-720" w:hanging="360"/>
        <w:jc w:val="left"/>
        <w:rPr>
          <w:rFonts w:ascii="Arial" w:hAnsi="Arial" w:cs="Arial"/>
          <w:b w:val="0"/>
          <w:bCs w:val="0"/>
          <w:sz w:val="20"/>
        </w:rPr>
      </w:pPr>
      <w:r>
        <w:rPr>
          <w:rFonts w:ascii="Arial" w:hAnsi="Arial" w:cs="Arial"/>
          <w:b w:val="0"/>
          <w:bCs w:val="0"/>
          <w:sz w:val="20"/>
        </w:rPr>
        <w:t>Recycled Operator Rider to Security Assignment, and Subordination Agreement (10-10-2023)</w:t>
      </w:r>
    </w:p>
    <w:p w14:paraId="2BC75EB1" w14:textId="770FCCDB" w:rsidR="00F46883" w:rsidRPr="004B213C" w:rsidRDefault="00F46883" w:rsidP="007E1194">
      <w:pPr>
        <w:pStyle w:val="Title"/>
        <w:ind w:left="360" w:right="-720" w:hanging="360"/>
        <w:jc w:val="left"/>
        <w:rPr>
          <w:rFonts w:ascii="Arial" w:hAnsi="Arial" w:cs="Arial"/>
          <w:b w:val="0"/>
          <w:bCs w:val="0"/>
          <w:sz w:val="20"/>
        </w:rPr>
      </w:pPr>
      <w:r w:rsidRPr="004B213C">
        <w:rPr>
          <w:rFonts w:ascii="Arial" w:hAnsi="Arial" w:cs="Arial"/>
          <w:b w:val="0"/>
          <w:bCs w:val="0"/>
          <w:sz w:val="20"/>
        </w:rPr>
        <w:t>Respite Care Rider to Loan Agreement – Seniors (</w:t>
      </w:r>
      <w:r w:rsidR="00773555" w:rsidRPr="004B213C">
        <w:rPr>
          <w:rFonts w:ascii="Arial" w:hAnsi="Arial" w:cs="Arial"/>
          <w:b w:val="0"/>
          <w:bCs w:val="0"/>
          <w:sz w:val="20"/>
        </w:rPr>
        <w:t>6-14-2022</w:t>
      </w:r>
      <w:r w:rsidRPr="004B213C">
        <w:rPr>
          <w:rFonts w:ascii="Arial" w:hAnsi="Arial" w:cs="Arial"/>
          <w:b w:val="0"/>
          <w:bCs w:val="0"/>
          <w:sz w:val="20"/>
        </w:rPr>
        <w:t>)</w:t>
      </w:r>
    </w:p>
    <w:p w14:paraId="7AEC4E81" w14:textId="77777777" w:rsidR="00532DC7" w:rsidRPr="004B213C" w:rsidRDefault="00532DC7">
      <w:pPr>
        <w:pStyle w:val="Title"/>
        <w:ind w:right="-720"/>
        <w:jc w:val="left"/>
        <w:rPr>
          <w:rFonts w:ascii="Arial" w:hAnsi="Arial" w:cs="Arial"/>
          <w:bCs w:val="0"/>
          <w:sz w:val="20"/>
          <w:u w:val="single"/>
        </w:rPr>
      </w:pPr>
    </w:p>
    <w:p w14:paraId="39C8D3E7" w14:textId="77777777" w:rsidR="0004094A" w:rsidRPr="004B213C" w:rsidRDefault="0004094A" w:rsidP="00850982">
      <w:pPr>
        <w:rPr>
          <w:rFonts w:ascii="Arial" w:hAnsi="Arial" w:cs="Arial"/>
          <w:bCs/>
          <w:sz w:val="20"/>
          <w:szCs w:val="20"/>
          <w:u w:val="single"/>
        </w:rPr>
      </w:pPr>
    </w:p>
    <w:p w14:paraId="6C9A07C9" w14:textId="77777777" w:rsidR="00D217E6" w:rsidRPr="004B213C" w:rsidRDefault="00D217E6">
      <w:pPr>
        <w:pStyle w:val="Title"/>
        <w:ind w:right="-720"/>
        <w:jc w:val="left"/>
        <w:rPr>
          <w:rFonts w:ascii="Arial" w:hAnsi="Arial" w:cs="Arial"/>
          <w:bCs w:val="0"/>
          <w:sz w:val="20"/>
          <w:u w:val="single"/>
        </w:rPr>
      </w:pPr>
      <w:r w:rsidRPr="004B213C">
        <w:rPr>
          <w:rFonts w:ascii="Arial" w:hAnsi="Arial" w:cs="Arial"/>
          <w:bCs w:val="0"/>
          <w:sz w:val="20"/>
          <w:u w:val="single"/>
        </w:rPr>
        <w:t>GROUND LEASE</w:t>
      </w:r>
    </w:p>
    <w:p w14:paraId="6C298B46" w14:textId="77777777" w:rsidR="00D217E6" w:rsidRPr="004B213C" w:rsidRDefault="00D217E6">
      <w:pPr>
        <w:pStyle w:val="Title"/>
        <w:ind w:right="-720"/>
        <w:jc w:val="left"/>
        <w:rPr>
          <w:rFonts w:ascii="Arial" w:hAnsi="Arial" w:cs="Arial"/>
          <w:b w:val="0"/>
          <w:sz w:val="20"/>
        </w:rPr>
      </w:pPr>
    </w:p>
    <w:p w14:paraId="10D0F3F2" w14:textId="69AC9CDF" w:rsidR="00D217E6" w:rsidRPr="004B213C" w:rsidRDefault="00D217E6" w:rsidP="007122FF">
      <w:pPr>
        <w:pStyle w:val="Title"/>
        <w:ind w:right="-720"/>
        <w:jc w:val="left"/>
        <w:rPr>
          <w:rFonts w:ascii="Arial" w:hAnsi="Arial" w:cs="Arial"/>
          <w:b w:val="0"/>
          <w:bCs w:val="0"/>
          <w:sz w:val="20"/>
        </w:rPr>
      </w:pPr>
      <w:r w:rsidRPr="004B213C">
        <w:rPr>
          <w:rFonts w:ascii="Arial" w:hAnsi="Arial" w:cs="Arial"/>
          <w:b w:val="0"/>
          <w:sz w:val="20"/>
        </w:rPr>
        <w:t>Ground Lease Analysis</w:t>
      </w:r>
      <w:r w:rsidR="00E61E19" w:rsidRPr="004B213C">
        <w:rPr>
          <w:rFonts w:ascii="Arial" w:hAnsi="Arial" w:cs="Arial"/>
          <w:b w:val="0"/>
          <w:bCs w:val="0"/>
          <w:sz w:val="20"/>
        </w:rPr>
        <w:t xml:space="preserve"> (</w:t>
      </w:r>
      <w:r w:rsidR="006C34B6" w:rsidRPr="004B213C">
        <w:rPr>
          <w:rFonts w:ascii="Arial" w:hAnsi="Arial" w:cs="Arial"/>
          <w:b w:val="0"/>
          <w:bCs w:val="0"/>
          <w:sz w:val="20"/>
        </w:rPr>
        <w:t>2-14-2023</w:t>
      </w:r>
      <w:r w:rsidR="00E61E19" w:rsidRPr="004B213C">
        <w:rPr>
          <w:rFonts w:ascii="Arial" w:hAnsi="Arial" w:cs="Arial"/>
          <w:b w:val="0"/>
          <w:bCs w:val="0"/>
          <w:sz w:val="20"/>
        </w:rPr>
        <w:t>)</w:t>
      </w:r>
    </w:p>
    <w:p w14:paraId="3B2B339A" w14:textId="1DAE732A" w:rsidR="006863A3" w:rsidRDefault="006863A3" w:rsidP="00B47425">
      <w:pPr>
        <w:pStyle w:val="Title"/>
        <w:ind w:left="360" w:right="-720" w:hanging="360"/>
        <w:jc w:val="left"/>
        <w:rPr>
          <w:rFonts w:ascii="Arial" w:hAnsi="Arial" w:cs="Arial"/>
          <w:b w:val="0"/>
          <w:sz w:val="20"/>
        </w:rPr>
      </w:pPr>
      <w:r w:rsidRPr="004B213C">
        <w:rPr>
          <w:rFonts w:ascii="Arial" w:hAnsi="Arial" w:cs="Arial"/>
          <w:b w:val="0"/>
          <w:sz w:val="20"/>
        </w:rPr>
        <w:t xml:space="preserve">Ground Lease </w:t>
      </w:r>
      <w:r w:rsidR="00E61E19" w:rsidRPr="004B213C">
        <w:rPr>
          <w:rFonts w:ascii="Arial" w:hAnsi="Arial" w:cs="Arial"/>
          <w:b w:val="0"/>
          <w:sz w:val="20"/>
        </w:rPr>
        <w:t xml:space="preserve">Mortgage </w:t>
      </w:r>
      <w:r w:rsidRPr="004B213C">
        <w:rPr>
          <w:rFonts w:ascii="Arial" w:hAnsi="Arial" w:cs="Arial"/>
          <w:b w:val="0"/>
          <w:sz w:val="20"/>
        </w:rPr>
        <w:t>Rider to Loan Agreement</w:t>
      </w:r>
      <w:r w:rsidR="002A505F" w:rsidRPr="004B213C">
        <w:rPr>
          <w:rFonts w:ascii="Arial" w:hAnsi="Arial" w:cs="Arial"/>
          <w:b w:val="0"/>
          <w:sz w:val="20"/>
        </w:rPr>
        <w:t xml:space="preserve"> (</w:t>
      </w:r>
      <w:r w:rsidR="0004460F">
        <w:rPr>
          <w:rFonts w:ascii="Arial" w:hAnsi="Arial" w:cs="Arial"/>
          <w:b w:val="0"/>
          <w:bCs w:val="0"/>
          <w:sz w:val="20"/>
        </w:rPr>
        <w:t>3</w:t>
      </w:r>
      <w:r w:rsidR="00773555" w:rsidRPr="004B213C">
        <w:rPr>
          <w:rFonts w:ascii="Arial" w:hAnsi="Arial" w:cs="Arial"/>
          <w:b w:val="0"/>
          <w:bCs w:val="0"/>
          <w:sz w:val="20"/>
        </w:rPr>
        <w:t>-</w:t>
      </w:r>
      <w:r w:rsidR="0004460F">
        <w:rPr>
          <w:rFonts w:ascii="Arial" w:hAnsi="Arial" w:cs="Arial"/>
          <w:b w:val="0"/>
          <w:bCs w:val="0"/>
          <w:sz w:val="20"/>
        </w:rPr>
        <w:t>26</w:t>
      </w:r>
      <w:r w:rsidR="00773555" w:rsidRPr="004B213C">
        <w:rPr>
          <w:rFonts w:ascii="Arial" w:hAnsi="Arial" w:cs="Arial"/>
          <w:b w:val="0"/>
          <w:bCs w:val="0"/>
          <w:sz w:val="20"/>
        </w:rPr>
        <w:t>-202</w:t>
      </w:r>
      <w:r w:rsidR="0004460F">
        <w:rPr>
          <w:rFonts w:ascii="Arial" w:hAnsi="Arial" w:cs="Arial"/>
          <w:b w:val="0"/>
          <w:bCs w:val="0"/>
          <w:sz w:val="20"/>
        </w:rPr>
        <w:t>4</w:t>
      </w:r>
      <w:r w:rsidR="002A505F" w:rsidRPr="004B213C">
        <w:rPr>
          <w:rFonts w:ascii="Arial" w:hAnsi="Arial" w:cs="Arial"/>
          <w:b w:val="0"/>
          <w:sz w:val="20"/>
        </w:rPr>
        <w:t>)</w:t>
      </w:r>
    </w:p>
    <w:p w14:paraId="5A8C3276" w14:textId="4884E07C" w:rsidR="00C146CF" w:rsidRPr="007E7C7D" w:rsidRDefault="00CF013D" w:rsidP="007E7C7D">
      <w:pPr>
        <w:pStyle w:val="Title"/>
        <w:ind w:left="360" w:right="-720"/>
        <w:jc w:val="left"/>
        <w:rPr>
          <w:rFonts w:ascii="Arial" w:hAnsi="Arial" w:cs="Arial"/>
          <w:b w:val="0"/>
          <w:color w:val="FF0000"/>
          <w:sz w:val="20"/>
        </w:rPr>
      </w:pPr>
      <w:r w:rsidRPr="007E7C7D">
        <w:rPr>
          <w:rFonts w:ascii="Arial" w:hAnsi="Arial" w:cs="Arial"/>
          <w:b w:val="0"/>
          <w:color w:val="FF0000"/>
          <w:sz w:val="20"/>
        </w:rPr>
        <w:t>[</w:t>
      </w:r>
      <w:r w:rsidR="00E5592F" w:rsidRPr="007E7C7D">
        <w:rPr>
          <w:rFonts w:ascii="Arial" w:hAnsi="Arial" w:cs="Arial"/>
          <w:b w:val="0"/>
          <w:color w:val="FF0000"/>
          <w:sz w:val="20"/>
        </w:rPr>
        <w:t>6-14-2022 version remains acceptable until the date referenced in Endnote 1 below]</w:t>
      </w:r>
    </w:p>
    <w:p w14:paraId="30D8CD23" w14:textId="77777777" w:rsidR="00D217E6" w:rsidRPr="004B213C" w:rsidRDefault="006863A3" w:rsidP="006863A3">
      <w:pPr>
        <w:pStyle w:val="Title"/>
        <w:ind w:right="-720"/>
        <w:jc w:val="left"/>
        <w:rPr>
          <w:rFonts w:ascii="Arial" w:hAnsi="Arial" w:cs="Arial"/>
          <w:bCs w:val="0"/>
          <w:sz w:val="20"/>
          <w:u w:val="single"/>
        </w:rPr>
      </w:pPr>
      <w:r w:rsidRPr="004B213C">
        <w:rPr>
          <w:rFonts w:ascii="Arial" w:hAnsi="Arial" w:cs="Arial"/>
          <w:b w:val="0"/>
          <w:bCs w:val="0"/>
          <w:sz w:val="20"/>
        </w:rPr>
        <w:t xml:space="preserve">Ground Lease </w:t>
      </w:r>
      <w:r w:rsidR="00E61E19" w:rsidRPr="004B213C">
        <w:rPr>
          <w:rFonts w:ascii="Arial" w:hAnsi="Arial" w:cs="Arial"/>
          <w:b w:val="0"/>
          <w:bCs w:val="0"/>
          <w:sz w:val="20"/>
        </w:rPr>
        <w:t xml:space="preserve">Mortgage </w:t>
      </w:r>
      <w:r w:rsidRPr="004B213C">
        <w:rPr>
          <w:rFonts w:ascii="Arial" w:hAnsi="Arial" w:cs="Arial"/>
          <w:b w:val="0"/>
          <w:bCs w:val="0"/>
          <w:sz w:val="20"/>
        </w:rPr>
        <w:t>Rider to Security Instrument</w:t>
      </w:r>
      <w:r w:rsidR="002A505F" w:rsidRPr="004B213C">
        <w:rPr>
          <w:rFonts w:ascii="Arial" w:hAnsi="Arial" w:cs="Arial"/>
          <w:b w:val="0"/>
          <w:bCs w:val="0"/>
          <w:sz w:val="20"/>
        </w:rPr>
        <w:t xml:space="preserve"> (</w:t>
      </w:r>
      <w:r w:rsidR="004058EB" w:rsidRPr="004B213C">
        <w:rPr>
          <w:rFonts w:ascii="Arial" w:hAnsi="Arial" w:cs="Arial"/>
          <w:b w:val="0"/>
          <w:bCs w:val="0"/>
          <w:sz w:val="20"/>
        </w:rPr>
        <w:t>6-15-2020</w:t>
      </w:r>
      <w:r w:rsidR="002A505F" w:rsidRPr="004B213C">
        <w:rPr>
          <w:rFonts w:ascii="Arial" w:hAnsi="Arial" w:cs="Arial"/>
          <w:b w:val="0"/>
          <w:bCs w:val="0"/>
          <w:sz w:val="20"/>
        </w:rPr>
        <w:t>)</w:t>
      </w:r>
    </w:p>
    <w:p w14:paraId="0842765C" w14:textId="54E4D244" w:rsidR="00C14F72" w:rsidRPr="004B213C" w:rsidRDefault="00E564D0" w:rsidP="00BA2F1F">
      <w:pPr>
        <w:pStyle w:val="Title"/>
        <w:ind w:left="360" w:right="-720" w:hanging="360"/>
        <w:jc w:val="left"/>
        <w:rPr>
          <w:rFonts w:ascii="Arial" w:hAnsi="Arial" w:cs="Arial"/>
          <w:b w:val="0"/>
          <w:sz w:val="20"/>
        </w:rPr>
      </w:pPr>
      <w:bookmarkStart w:id="5" w:name="_Hlk20671352"/>
      <w:r w:rsidRPr="004B213C">
        <w:rPr>
          <w:rFonts w:ascii="Arial" w:hAnsi="Arial" w:cs="Arial"/>
          <w:b w:val="0"/>
          <w:bCs w:val="0"/>
          <w:sz w:val="20"/>
        </w:rPr>
        <w:t>Ground Lease Mortgage with Fee Joinder Rider to Security Instrument (</w:t>
      </w:r>
      <w:r w:rsidR="00773555" w:rsidRPr="004B213C">
        <w:rPr>
          <w:rFonts w:ascii="Arial" w:hAnsi="Arial" w:cs="Arial"/>
          <w:b w:val="0"/>
          <w:bCs w:val="0"/>
          <w:sz w:val="20"/>
        </w:rPr>
        <w:t>6-14-2022</w:t>
      </w:r>
      <w:r w:rsidRPr="004B213C">
        <w:rPr>
          <w:rFonts w:ascii="Arial" w:hAnsi="Arial" w:cs="Arial"/>
          <w:b w:val="0"/>
          <w:bCs w:val="0"/>
          <w:sz w:val="20"/>
        </w:rPr>
        <w:t>)</w:t>
      </w:r>
      <w:bookmarkEnd w:id="5"/>
    </w:p>
    <w:p w14:paraId="78C35533" w14:textId="77777777" w:rsidR="00E564D0" w:rsidRPr="004B213C" w:rsidRDefault="00E564D0" w:rsidP="00E564D0">
      <w:pPr>
        <w:pStyle w:val="Title"/>
        <w:ind w:right="-720"/>
        <w:jc w:val="left"/>
        <w:rPr>
          <w:rFonts w:ascii="Arial" w:hAnsi="Arial" w:cs="Arial"/>
          <w:b w:val="0"/>
          <w:sz w:val="20"/>
        </w:rPr>
      </w:pPr>
      <w:r w:rsidRPr="004B213C">
        <w:rPr>
          <w:rFonts w:ascii="Arial" w:hAnsi="Arial" w:cs="Arial"/>
          <w:b w:val="0"/>
          <w:sz w:val="20"/>
        </w:rPr>
        <w:t>Ground Lessor’s Estoppel Certificate</w:t>
      </w:r>
      <w:r w:rsidR="00C730FF" w:rsidRPr="004B213C">
        <w:rPr>
          <w:rFonts w:ascii="Arial" w:hAnsi="Arial" w:cs="Arial"/>
          <w:b w:val="0"/>
          <w:bCs w:val="0"/>
          <w:sz w:val="20"/>
        </w:rPr>
        <w:t xml:space="preserve"> (7-12-2016</w:t>
      </w:r>
      <w:r w:rsidRPr="004B213C">
        <w:rPr>
          <w:rFonts w:ascii="Arial" w:hAnsi="Arial" w:cs="Arial"/>
          <w:b w:val="0"/>
          <w:bCs w:val="0"/>
          <w:sz w:val="20"/>
        </w:rPr>
        <w:t>)</w:t>
      </w:r>
    </w:p>
    <w:p w14:paraId="78A8850D" w14:textId="77777777" w:rsidR="00772A67" w:rsidRPr="004B213C" w:rsidRDefault="00772A67" w:rsidP="00AC04D9">
      <w:pPr>
        <w:pStyle w:val="Title"/>
        <w:ind w:right="-720"/>
        <w:jc w:val="left"/>
        <w:rPr>
          <w:rFonts w:ascii="Arial" w:hAnsi="Arial" w:cs="Arial"/>
          <w:bCs w:val="0"/>
          <w:sz w:val="20"/>
          <w:u w:val="single"/>
        </w:rPr>
      </w:pPr>
    </w:p>
    <w:p w14:paraId="740549EB" w14:textId="77777777" w:rsidR="00772A67" w:rsidRPr="004B213C" w:rsidRDefault="00772A67" w:rsidP="00AC04D9">
      <w:pPr>
        <w:pStyle w:val="Title"/>
        <w:ind w:right="-720"/>
        <w:jc w:val="left"/>
        <w:rPr>
          <w:rFonts w:ascii="Arial" w:hAnsi="Arial" w:cs="Arial"/>
          <w:bCs w:val="0"/>
          <w:sz w:val="20"/>
          <w:u w:val="single"/>
        </w:rPr>
      </w:pPr>
    </w:p>
    <w:p w14:paraId="09F1A281" w14:textId="77777777" w:rsidR="00AC04D9" w:rsidRPr="004B213C" w:rsidRDefault="00AC04D9" w:rsidP="0004094A">
      <w:pPr>
        <w:pStyle w:val="Title"/>
        <w:keepNext/>
        <w:keepLines/>
        <w:ind w:right="-720"/>
        <w:jc w:val="left"/>
        <w:rPr>
          <w:rFonts w:ascii="Arial" w:hAnsi="Arial" w:cs="Arial"/>
          <w:bCs w:val="0"/>
          <w:sz w:val="20"/>
          <w:u w:val="single"/>
        </w:rPr>
      </w:pPr>
      <w:r w:rsidRPr="004B213C">
        <w:rPr>
          <w:rFonts w:ascii="Arial" w:hAnsi="Arial" w:cs="Arial"/>
          <w:bCs w:val="0"/>
          <w:sz w:val="20"/>
          <w:u w:val="single"/>
        </w:rPr>
        <w:t>SUPPLEMENTAL LIENS</w:t>
      </w:r>
    </w:p>
    <w:p w14:paraId="15F3D228" w14:textId="77777777" w:rsidR="00AC04D9" w:rsidRPr="004B213C" w:rsidRDefault="00AC04D9" w:rsidP="0004094A">
      <w:pPr>
        <w:pStyle w:val="Title"/>
        <w:keepNext/>
        <w:keepLines/>
        <w:ind w:right="-720"/>
        <w:jc w:val="left"/>
        <w:rPr>
          <w:rFonts w:ascii="Arial" w:hAnsi="Arial" w:cs="Arial"/>
          <w:b w:val="0"/>
          <w:sz w:val="20"/>
        </w:rPr>
      </w:pPr>
    </w:p>
    <w:p w14:paraId="45D21136" w14:textId="1AC3A5DA" w:rsidR="00C14F72" w:rsidRPr="004B213C" w:rsidRDefault="00AC04D9" w:rsidP="0004094A">
      <w:pPr>
        <w:pStyle w:val="Title"/>
        <w:keepNext/>
        <w:keepLines/>
        <w:ind w:left="360" w:right="-720" w:hanging="360"/>
        <w:jc w:val="left"/>
        <w:rPr>
          <w:rFonts w:ascii="Arial" w:hAnsi="Arial" w:cs="Arial"/>
          <w:b w:val="0"/>
          <w:bCs w:val="0"/>
          <w:sz w:val="20"/>
        </w:rPr>
      </w:pPr>
      <w:r w:rsidRPr="004B213C">
        <w:rPr>
          <w:rFonts w:ascii="Arial" w:hAnsi="Arial" w:cs="Arial"/>
          <w:b w:val="0"/>
          <w:sz w:val="20"/>
        </w:rPr>
        <w:t>Supplemental Mortgage Rider to Loan Agreement</w:t>
      </w:r>
      <w:r w:rsidRPr="004B213C">
        <w:rPr>
          <w:rFonts w:ascii="Arial" w:hAnsi="Arial" w:cs="Arial"/>
          <w:b w:val="0"/>
          <w:bCs w:val="0"/>
          <w:sz w:val="20"/>
        </w:rPr>
        <w:t xml:space="preserve"> </w:t>
      </w:r>
      <w:r w:rsidR="00824AC4" w:rsidRPr="004B213C">
        <w:rPr>
          <w:rFonts w:ascii="Arial" w:hAnsi="Arial" w:cs="Arial"/>
          <w:b w:val="0"/>
          <w:bCs w:val="0"/>
          <w:sz w:val="20"/>
        </w:rPr>
        <w:t>(</w:t>
      </w:r>
      <w:r w:rsidR="00773555" w:rsidRPr="004B213C">
        <w:rPr>
          <w:rFonts w:ascii="Arial" w:hAnsi="Arial" w:cs="Arial"/>
          <w:b w:val="0"/>
          <w:bCs w:val="0"/>
          <w:sz w:val="20"/>
        </w:rPr>
        <w:t>6-14-2022</w:t>
      </w:r>
      <w:r w:rsidR="00824AC4" w:rsidRPr="004B213C">
        <w:rPr>
          <w:rFonts w:ascii="Arial" w:hAnsi="Arial" w:cs="Arial"/>
          <w:b w:val="0"/>
          <w:bCs w:val="0"/>
          <w:sz w:val="20"/>
        </w:rPr>
        <w:t>)</w:t>
      </w:r>
    </w:p>
    <w:p w14:paraId="26EB25CD" w14:textId="77777777" w:rsidR="00AC04D9" w:rsidRPr="004B213C" w:rsidRDefault="00AC04D9" w:rsidP="0004094A">
      <w:pPr>
        <w:pStyle w:val="Title"/>
        <w:keepNext/>
        <w:keepLines/>
        <w:ind w:right="-720"/>
        <w:jc w:val="left"/>
        <w:rPr>
          <w:rFonts w:ascii="Arial" w:hAnsi="Arial" w:cs="Arial"/>
          <w:b w:val="0"/>
          <w:sz w:val="20"/>
        </w:rPr>
      </w:pPr>
      <w:r w:rsidRPr="004B213C">
        <w:rPr>
          <w:rFonts w:ascii="Arial" w:hAnsi="Arial" w:cs="Arial"/>
          <w:b w:val="0"/>
          <w:sz w:val="20"/>
        </w:rPr>
        <w:t>Supplemental Mortgage Rider to Security Instrument (</w:t>
      </w:r>
      <w:r w:rsidR="009D41E2" w:rsidRPr="004B213C">
        <w:rPr>
          <w:rFonts w:ascii="Arial" w:hAnsi="Arial" w:cs="Arial"/>
          <w:b w:val="0"/>
          <w:bCs w:val="0"/>
          <w:sz w:val="20"/>
        </w:rPr>
        <w:t>2-14-2020</w:t>
      </w:r>
      <w:r w:rsidRPr="004B213C">
        <w:rPr>
          <w:rFonts w:ascii="Arial" w:hAnsi="Arial" w:cs="Arial"/>
          <w:b w:val="0"/>
          <w:sz w:val="20"/>
        </w:rPr>
        <w:t>)</w:t>
      </w:r>
    </w:p>
    <w:p w14:paraId="2615F381"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(3-13-2012)</w:t>
      </w:r>
    </w:p>
    <w:p w14:paraId="332B6106"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(9-11-2013)</w:t>
      </w:r>
    </w:p>
    <w:p w14:paraId="2235EFC2"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(9-25-2014)</w:t>
      </w:r>
    </w:p>
    <w:p w14:paraId="0A3BB162"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(8-11-2015)</w:t>
      </w:r>
    </w:p>
    <w:p w14:paraId="2F10B027"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(8-13-2015)</w:t>
      </w:r>
    </w:p>
    <w:p w14:paraId="2E42A0CF" w14:textId="17CB68C4"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Intercreditor Agreement (9-24-2015)</w:t>
      </w:r>
    </w:p>
    <w:p w14:paraId="717EDB6D" w14:textId="7ADAB20E" w:rsidR="003D1557" w:rsidRPr="004B213C" w:rsidRDefault="003D1557" w:rsidP="00AC04D9">
      <w:pPr>
        <w:pStyle w:val="Title"/>
        <w:ind w:right="-720"/>
        <w:jc w:val="left"/>
        <w:rPr>
          <w:rFonts w:ascii="Arial" w:hAnsi="Arial" w:cs="Arial"/>
          <w:b w:val="0"/>
          <w:sz w:val="20"/>
        </w:rPr>
      </w:pPr>
      <w:r w:rsidRPr="004B213C">
        <w:rPr>
          <w:rFonts w:ascii="Arial" w:hAnsi="Arial" w:cs="Arial"/>
          <w:b w:val="0"/>
          <w:sz w:val="20"/>
        </w:rPr>
        <w:t>Intercreditor Agreement (6-1-2021)</w:t>
      </w:r>
    </w:p>
    <w:p w14:paraId="4D1FFA78"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K-017 Intercreditor Agreement</w:t>
      </w:r>
    </w:p>
    <w:p w14:paraId="5ED89C31"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K-018 Intercreditor Agreement</w:t>
      </w:r>
    </w:p>
    <w:p w14:paraId="36ECF265"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K-705 Intercreditor Agreement</w:t>
      </w:r>
    </w:p>
    <w:p w14:paraId="3B1BEA6D" w14:textId="77777777" w:rsidR="00205559" w:rsidRPr="004B213C" w:rsidRDefault="00205559" w:rsidP="00AC04D9">
      <w:pPr>
        <w:pStyle w:val="Title"/>
        <w:ind w:right="-720"/>
        <w:jc w:val="left"/>
        <w:rPr>
          <w:rFonts w:ascii="Arial" w:hAnsi="Arial" w:cs="Arial"/>
          <w:b w:val="0"/>
          <w:sz w:val="20"/>
        </w:rPr>
      </w:pPr>
      <w:r w:rsidRPr="004B213C">
        <w:rPr>
          <w:rFonts w:ascii="Arial" w:hAnsi="Arial" w:cs="Arial"/>
          <w:b w:val="0"/>
          <w:sz w:val="20"/>
        </w:rPr>
        <w:t>K-706 Intercreditor Agreement</w:t>
      </w:r>
    </w:p>
    <w:p w14:paraId="38FD3A5B" w14:textId="77777777" w:rsidR="00132930" w:rsidRPr="004B213C" w:rsidRDefault="00B30975">
      <w:pPr>
        <w:pStyle w:val="Title"/>
        <w:ind w:right="-720"/>
        <w:jc w:val="left"/>
        <w:rPr>
          <w:rFonts w:ascii="Arial" w:hAnsi="Arial" w:cs="Arial"/>
          <w:b w:val="0"/>
          <w:sz w:val="20"/>
        </w:rPr>
      </w:pPr>
      <w:r w:rsidRPr="004B213C">
        <w:rPr>
          <w:rFonts w:ascii="Arial" w:hAnsi="Arial" w:cs="Arial"/>
          <w:b w:val="0"/>
          <w:sz w:val="20"/>
        </w:rPr>
        <w:t>Rider to Intercreditor Agreement – Warehouse Lending (7-26-2018)</w:t>
      </w:r>
    </w:p>
    <w:p w14:paraId="65B477F8" w14:textId="3414B7EA" w:rsidR="00B30975" w:rsidRDefault="00B30975">
      <w:pPr>
        <w:pStyle w:val="Title"/>
        <w:ind w:right="-720"/>
        <w:jc w:val="left"/>
        <w:rPr>
          <w:rFonts w:ascii="Arial" w:hAnsi="Arial" w:cs="Arial"/>
          <w:b w:val="0"/>
          <w:sz w:val="20"/>
        </w:rPr>
      </w:pPr>
      <w:r w:rsidRPr="004B213C">
        <w:rPr>
          <w:rFonts w:ascii="Arial" w:hAnsi="Arial" w:cs="Arial"/>
          <w:b w:val="0"/>
          <w:sz w:val="20"/>
        </w:rPr>
        <w:t xml:space="preserve">Forms of Intercreditor Agreements for </w:t>
      </w:r>
      <w:r w:rsidR="003D1557" w:rsidRPr="004B213C">
        <w:rPr>
          <w:rFonts w:ascii="Arial" w:hAnsi="Arial" w:cs="Arial"/>
          <w:b w:val="0"/>
          <w:sz w:val="20"/>
        </w:rPr>
        <w:t>Non-TEL Loans</w:t>
      </w:r>
      <w:r w:rsidRPr="004B213C">
        <w:rPr>
          <w:rFonts w:ascii="Arial" w:hAnsi="Arial" w:cs="Arial"/>
          <w:b w:val="0"/>
          <w:sz w:val="20"/>
        </w:rPr>
        <w:t xml:space="preserve"> (</w:t>
      </w:r>
      <w:r w:rsidR="00CF013D">
        <w:rPr>
          <w:rFonts w:ascii="Arial" w:hAnsi="Arial" w:cs="Arial"/>
          <w:b w:val="0"/>
          <w:sz w:val="20"/>
        </w:rPr>
        <w:t>3</w:t>
      </w:r>
      <w:r w:rsidR="003D1557" w:rsidRPr="004B213C">
        <w:rPr>
          <w:rFonts w:ascii="Arial" w:hAnsi="Arial" w:cs="Arial"/>
          <w:b w:val="0"/>
          <w:sz w:val="20"/>
        </w:rPr>
        <w:t>-</w:t>
      </w:r>
      <w:r w:rsidR="00CF013D">
        <w:rPr>
          <w:rFonts w:ascii="Arial" w:hAnsi="Arial" w:cs="Arial"/>
          <w:b w:val="0"/>
          <w:sz w:val="20"/>
        </w:rPr>
        <w:t>26</w:t>
      </w:r>
      <w:r w:rsidR="003D1557" w:rsidRPr="004B213C">
        <w:rPr>
          <w:rFonts w:ascii="Arial" w:hAnsi="Arial" w:cs="Arial"/>
          <w:b w:val="0"/>
          <w:sz w:val="20"/>
        </w:rPr>
        <w:t>-202</w:t>
      </w:r>
      <w:r w:rsidR="00CF013D">
        <w:rPr>
          <w:rFonts w:ascii="Arial" w:hAnsi="Arial" w:cs="Arial"/>
          <w:b w:val="0"/>
          <w:sz w:val="20"/>
        </w:rPr>
        <w:t>4</w:t>
      </w:r>
      <w:r w:rsidRPr="004B213C">
        <w:rPr>
          <w:rFonts w:ascii="Arial" w:hAnsi="Arial" w:cs="Arial"/>
          <w:b w:val="0"/>
          <w:sz w:val="20"/>
        </w:rPr>
        <w:t>)</w:t>
      </w:r>
    </w:p>
    <w:p w14:paraId="0DBE4D29" w14:textId="17769A47" w:rsidR="00CF013D" w:rsidRPr="007E7C7D" w:rsidRDefault="00CF013D" w:rsidP="007E7C7D">
      <w:pPr>
        <w:pStyle w:val="Title"/>
        <w:ind w:left="360" w:right="-720" w:hanging="360"/>
        <w:jc w:val="left"/>
        <w:rPr>
          <w:rFonts w:ascii="Arial" w:hAnsi="Arial" w:cs="Arial"/>
          <w:b w:val="0"/>
          <w:color w:val="FF0000"/>
          <w:sz w:val="20"/>
        </w:rPr>
      </w:pPr>
      <w:r>
        <w:rPr>
          <w:rFonts w:ascii="Arial" w:hAnsi="Arial" w:cs="Arial"/>
          <w:b w:val="0"/>
          <w:sz w:val="20"/>
        </w:rPr>
        <w:tab/>
      </w:r>
      <w:r w:rsidRPr="007E7C7D">
        <w:rPr>
          <w:rFonts w:ascii="Arial" w:hAnsi="Arial" w:cs="Arial"/>
          <w:b w:val="0"/>
          <w:color w:val="FF0000"/>
          <w:sz w:val="20"/>
        </w:rPr>
        <w:t>[for immediate use]</w:t>
      </w:r>
    </w:p>
    <w:p w14:paraId="1614147B" w14:textId="493C7F3A" w:rsidR="003D1557" w:rsidRPr="004B213C" w:rsidRDefault="003D1557">
      <w:pPr>
        <w:pStyle w:val="Title"/>
        <w:ind w:right="-720"/>
        <w:jc w:val="left"/>
        <w:rPr>
          <w:rFonts w:ascii="Arial" w:hAnsi="Arial" w:cs="Arial"/>
          <w:b w:val="0"/>
          <w:sz w:val="20"/>
        </w:rPr>
      </w:pPr>
    </w:p>
    <w:p w14:paraId="576B46CD" w14:textId="77777777" w:rsidR="0004094A" w:rsidRPr="004B213C" w:rsidRDefault="0004094A">
      <w:pPr>
        <w:pStyle w:val="Title"/>
        <w:ind w:right="-720"/>
        <w:jc w:val="left"/>
        <w:rPr>
          <w:rFonts w:ascii="Arial" w:hAnsi="Arial" w:cs="Arial"/>
          <w:bCs w:val="0"/>
          <w:sz w:val="20"/>
          <w:u w:val="single"/>
        </w:rPr>
      </w:pPr>
    </w:p>
    <w:p w14:paraId="4987FAEB" w14:textId="77777777" w:rsidR="00536174" w:rsidRPr="004B213C" w:rsidRDefault="00536174">
      <w:pPr>
        <w:pStyle w:val="Title"/>
        <w:ind w:right="-720"/>
        <w:jc w:val="left"/>
        <w:rPr>
          <w:rFonts w:ascii="Arial" w:hAnsi="Arial" w:cs="Arial"/>
          <w:bCs w:val="0"/>
          <w:sz w:val="20"/>
          <w:u w:val="single"/>
        </w:rPr>
      </w:pPr>
      <w:r w:rsidRPr="004B213C">
        <w:rPr>
          <w:rFonts w:ascii="Arial" w:hAnsi="Arial" w:cs="Arial"/>
          <w:bCs w:val="0"/>
          <w:sz w:val="20"/>
          <w:u w:val="single"/>
        </w:rPr>
        <w:t>MANUFACTURED HOUSING</w:t>
      </w:r>
    </w:p>
    <w:p w14:paraId="00B1D80D" w14:textId="77777777" w:rsidR="000875AE" w:rsidRPr="004B213C" w:rsidRDefault="000875AE">
      <w:pPr>
        <w:pStyle w:val="Title"/>
        <w:ind w:right="-720"/>
        <w:jc w:val="left"/>
        <w:rPr>
          <w:rFonts w:ascii="Arial" w:hAnsi="Arial" w:cs="Arial"/>
          <w:bCs w:val="0"/>
          <w:sz w:val="20"/>
          <w:u w:val="single"/>
        </w:rPr>
      </w:pPr>
    </w:p>
    <w:p w14:paraId="41BA138F" w14:textId="7EF16987" w:rsidR="008F7FE0" w:rsidRDefault="00536174" w:rsidP="00D3063B">
      <w:pPr>
        <w:pStyle w:val="Title"/>
        <w:ind w:left="360" w:right="-720" w:hanging="360"/>
        <w:jc w:val="left"/>
        <w:rPr>
          <w:rFonts w:ascii="Arial" w:hAnsi="Arial" w:cs="Arial"/>
          <w:b w:val="0"/>
          <w:sz w:val="20"/>
        </w:rPr>
      </w:pPr>
      <w:r w:rsidRPr="004B213C">
        <w:rPr>
          <w:rFonts w:ascii="Arial" w:hAnsi="Arial" w:cs="Arial"/>
          <w:b w:val="0"/>
          <w:bCs w:val="0"/>
          <w:sz w:val="20"/>
        </w:rPr>
        <w:t xml:space="preserve">Manufactured Housing Rider to Loan Agreement </w:t>
      </w:r>
      <w:r w:rsidR="00D3063B" w:rsidRPr="004B213C">
        <w:rPr>
          <w:rFonts w:ascii="Arial" w:hAnsi="Arial" w:cs="Arial"/>
          <w:b w:val="0"/>
          <w:sz w:val="20"/>
        </w:rPr>
        <w:t>(</w:t>
      </w:r>
      <w:r w:rsidR="00FA33C2" w:rsidRPr="004B213C">
        <w:rPr>
          <w:rFonts w:ascii="Arial" w:hAnsi="Arial" w:cs="Arial"/>
          <w:b w:val="0"/>
          <w:bCs w:val="0"/>
          <w:sz w:val="20"/>
        </w:rPr>
        <w:t>10-</w:t>
      </w:r>
      <w:r w:rsidR="00E7088D">
        <w:rPr>
          <w:rFonts w:ascii="Arial" w:hAnsi="Arial" w:cs="Arial"/>
          <w:b w:val="0"/>
          <w:bCs w:val="0"/>
          <w:sz w:val="20"/>
        </w:rPr>
        <w:t>10</w:t>
      </w:r>
      <w:r w:rsidR="00FA33C2" w:rsidRPr="004B213C">
        <w:rPr>
          <w:rFonts w:ascii="Arial" w:hAnsi="Arial" w:cs="Arial"/>
          <w:b w:val="0"/>
          <w:bCs w:val="0"/>
          <w:sz w:val="20"/>
        </w:rPr>
        <w:t>-202</w:t>
      </w:r>
      <w:r w:rsidR="00E7088D">
        <w:rPr>
          <w:rFonts w:ascii="Arial" w:hAnsi="Arial" w:cs="Arial"/>
          <w:b w:val="0"/>
          <w:bCs w:val="0"/>
          <w:sz w:val="20"/>
        </w:rPr>
        <w:t>3</w:t>
      </w:r>
      <w:r w:rsidR="00D3063B" w:rsidRPr="004B213C">
        <w:rPr>
          <w:rFonts w:ascii="Arial" w:hAnsi="Arial" w:cs="Arial"/>
          <w:b w:val="0"/>
          <w:sz w:val="20"/>
        </w:rPr>
        <w:t>)</w:t>
      </w:r>
    </w:p>
    <w:p w14:paraId="42CB7CF0" w14:textId="15F2A732" w:rsidR="0075347E" w:rsidRPr="0075347E" w:rsidRDefault="0075347E" w:rsidP="00636C11">
      <w:pPr>
        <w:tabs>
          <w:tab w:val="left" w:pos="360"/>
        </w:tabs>
        <w:rPr>
          <w:rFonts w:ascii="Arial" w:hAnsi="Arial" w:cs="Arial"/>
          <w:sz w:val="20"/>
        </w:rPr>
      </w:pPr>
      <w:r>
        <w:rPr>
          <w:rFonts w:ascii="Arial" w:hAnsi="Arial" w:cs="Arial"/>
          <w:b/>
          <w:sz w:val="20"/>
        </w:rPr>
        <w:tab/>
      </w:r>
    </w:p>
    <w:p w14:paraId="1A8D2E91" w14:textId="3CEB5DD7" w:rsidR="00536174" w:rsidRPr="004B213C" w:rsidRDefault="00536174" w:rsidP="00D3063B">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Manufactured Housing Rider to </w:t>
      </w:r>
      <w:r w:rsidR="008116E4" w:rsidRPr="004B213C">
        <w:rPr>
          <w:rFonts w:ascii="Arial" w:hAnsi="Arial" w:cs="Arial"/>
          <w:b w:val="0"/>
          <w:bCs w:val="0"/>
          <w:sz w:val="20"/>
        </w:rPr>
        <w:t>Security Instrument</w:t>
      </w:r>
      <w:r w:rsidRPr="004B213C">
        <w:rPr>
          <w:rFonts w:ascii="Arial" w:hAnsi="Arial" w:cs="Arial"/>
          <w:b w:val="0"/>
          <w:bCs w:val="0"/>
          <w:sz w:val="20"/>
        </w:rPr>
        <w:t xml:space="preserve"> (</w:t>
      </w:r>
      <w:r w:rsidR="004058EB" w:rsidRPr="004B213C">
        <w:rPr>
          <w:rFonts w:ascii="Arial" w:hAnsi="Arial" w:cs="Arial"/>
          <w:b w:val="0"/>
          <w:bCs w:val="0"/>
          <w:sz w:val="20"/>
        </w:rPr>
        <w:t>6-15</w:t>
      </w:r>
      <w:r w:rsidR="009D41E2" w:rsidRPr="004B213C">
        <w:rPr>
          <w:rFonts w:ascii="Arial" w:hAnsi="Arial" w:cs="Arial"/>
          <w:b w:val="0"/>
          <w:bCs w:val="0"/>
          <w:sz w:val="20"/>
        </w:rPr>
        <w:t>-2020</w:t>
      </w:r>
      <w:r w:rsidRPr="004B213C">
        <w:rPr>
          <w:rFonts w:ascii="Arial" w:hAnsi="Arial" w:cs="Arial"/>
          <w:b w:val="0"/>
          <w:bCs w:val="0"/>
          <w:sz w:val="20"/>
        </w:rPr>
        <w:t>)</w:t>
      </w:r>
    </w:p>
    <w:p w14:paraId="354038E8" w14:textId="54021B8C" w:rsidR="00374D9A" w:rsidRPr="004B213C" w:rsidRDefault="00374D9A" w:rsidP="00374D9A">
      <w:pPr>
        <w:autoSpaceDE w:val="0"/>
        <w:autoSpaceDN w:val="0"/>
        <w:adjustRightInd w:val="0"/>
        <w:rPr>
          <w:rFonts w:ascii="Arial" w:eastAsia="Calibri" w:hAnsi="Arial" w:cs="Arial"/>
          <w:sz w:val="20"/>
          <w:szCs w:val="20"/>
        </w:rPr>
      </w:pPr>
      <w:r w:rsidRPr="004B213C">
        <w:rPr>
          <w:rFonts w:ascii="Arial" w:eastAsia="Calibri" w:hAnsi="Arial" w:cs="Arial"/>
          <w:sz w:val="20"/>
          <w:szCs w:val="20"/>
        </w:rPr>
        <w:t>Manufactured Housing – Affiliate-Owned Homes Rider to Guaranty (</w:t>
      </w:r>
      <w:r w:rsidR="00997CFB" w:rsidRPr="004B213C">
        <w:rPr>
          <w:rFonts w:ascii="Arial" w:hAnsi="Arial" w:cs="Arial"/>
          <w:bCs/>
          <w:sz w:val="20"/>
          <w:szCs w:val="20"/>
        </w:rPr>
        <w:t>6-14-2022</w:t>
      </w:r>
      <w:r w:rsidRPr="004B213C">
        <w:rPr>
          <w:rFonts w:ascii="Arial" w:eastAsia="Calibri" w:hAnsi="Arial" w:cs="Arial"/>
          <w:sz w:val="20"/>
          <w:szCs w:val="20"/>
        </w:rPr>
        <w:t>)</w:t>
      </w:r>
    </w:p>
    <w:p w14:paraId="0E2B4E36" w14:textId="01F17FFB" w:rsidR="008116E4" w:rsidRPr="004B213C" w:rsidRDefault="008116E4" w:rsidP="00374D9A">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Manufactured Housing – Private </w:t>
      </w:r>
      <w:r w:rsidR="00D56FA7" w:rsidRPr="004B213C">
        <w:rPr>
          <w:rFonts w:ascii="Arial" w:hAnsi="Arial" w:cs="Arial"/>
          <w:b w:val="0"/>
          <w:bCs w:val="0"/>
          <w:sz w:val="20"/>
        </w:rPr>
        <w:t xml:space="preserve">Facility </w:t>
      </w:r>
      <w:r w:rsidRPr="004B213C">
        <w:rPr>
          <w:rFonts w:ascii="Arial" w:hAnsi="Arial" w:cs="Arial"/>
          <w:b w:val="0"/>
          <w:bCs w:val="0"/>
          <w:sz w:val="20"/>
        </w:rPr>
        <w:t xml:space="preserve">Rider to Loan Agreement </w:t>
      </w:r>
      <w:r w:rsidR="00AB0957" w:rsidRPr="004B213C">
        <w:rPr>
          <w:rFonts w:ascii="Arial" w:hAnsi="Arial" w:cs="Arial"/>
          <w:b w:val="0"/>
          <w:bCs w:val="0"/>
          <w:sz w:val="20"/>
        </w:rPr>
        <w:t>(</w:t>
      </w:r>
      <w:r w:rsidR="00773555" w:rsidRPr="004B213C">
        <w:rPr>
          <w:rFonts w:ascii="Arial" w:hAnsi="Arial" w:cs="Arial"/>
          <w:b w:val="0"/>
          <w:bCs w:val="0"/>
          <w:sz w:val="20"/>
        </w:rPr>
        <w:t>6-14-2022</w:t>
      </w:r>
      <w:r w:rsidR="00AB0957" w:rsidRPr="004B213C">
        <w:rPr>
          <w:rFonts w:ascii="Arial" w:hAnsi="Arial" w:cs="Arial"/>
          <w:b w:val="0"/>
          <w:bCs w:val="0"/>
          <w:sz w:val="20"/>
        </w:rPr>
        <w:t>)</w:t>
      </w:r>
    </w:p>
    <w:p w14:paraId="5AC940B7" w14:textId="01534CD9" w:rsidR="000500BD" w:rsidRPr="004B213C" w:rsidRDefault="00762618" w:rsidP="006A4C5D">
      <w:pPr>
        <w:pStyle w:val="Title"/>
        <w:ind w:left="360" w:right="-720" w:hanging="360"/>
        <w:jc w:val="left"/>
        <w:rPr>
          <w:rFonts w:ascii="Arial" w:hAnsi="Arial" w:cs="Arial"/>
          <w:b w:val="0"/>
          <w:bCs w:val="0"/>
          <w:sz w:val="20"/>
        </w:rPr>
      </w:pPr>
      <w:r w:rsidRPr="004B213C">
        <w:rPr>
          <w:rFonts w:ascii="Arial" w:hAnsi="Arial" w:cs="Arial"/>
          <w:b w:val="0"/>
          <w:bCs w:val="0"/>
          <w:sz w:val="20"/>
        </w:rPr>
        <w:t>Manufactured Housing – MHC Tenant Protections Rider to Loan Agreement (</w:t>
      </w:r>
      <w:r w:rsidR="00FA33C2" w:rsidRPr="004B213C">
        <w:rPr>
          <w:rFonts w:ascii="Arial" w:hAnsi="Arial" w:cs="Arial"/>
          <w:b w:val="0"/>
          <w:bCs w:val="0"/>
          <w:sz w:val="20"/>
        </w:rPr>
        <w:t>10-4-2022</w:t>
      </w:r>
      <w:r w:rsidRPr="004B213C">
        <w:rPr>
          <w:rFonts w:ascii="Arial" w:hAnsi="Arial" w:cs="Arial"/>
          <w:b w:val="0"/>
          <w:bCs w:val="0"/>
          <w:sz w:val="20"/>
        </w:rPr>
        <w:t>)</w:t>
      </w:r>
    </w:p>
    <w:p w14:paraId="70FF49F9" w14:textId="7A538AA7" w:rsidR="00835B88" w:rsidRPr="004B213C" w:rsidRDefault="008116E4" w:rsidP="00D330E2">
      <w:pPr>
        <w:pStyle w:val="Title"/>
        <w:ind w:left="360" w:right="-720" w:hanging="360"/>
        <w:jc w:val="left"/>
        <w:rPr>
          <w:rFonts w:ascii="Arial" w:hAnsi="Arial" w:cs="Arial"/>
          <w:b w:val="0"/>
          <w:bCs w:val="0"/>
          <w:sz w:val="20"/>
        </w:rPr>
      </w:pPr>
      <w:r w:rsidRPr="004B213C">
        <w:rPr>
          <w:rFonts w:ascii="Arial" w:hAnsi="Arial" w:cs="Arial"/>
          <w:b w:val="0"/>
          <w:bCs w:val="0"/>
          <w:sz w:val="20"/>
        </w:rPr>
        <w:t xml:space="preserve">Assignment of Private Facility </w:t>
      </w:r>
      <w:r w:rsidR="00835B88" w:rsidRPr="004B213C">
        <w:rPr>
          <w:rFonts w:ascii="Arial" w:hAnsi="Arial" w:cs="Arial"/>
          <w:b w:val="0"/>
          <w:bCs w:val="0"/>
          <w:sz w:val="20"/>
        </w:rPr>
        <w:t>Management Agreement (7-1-2014)</w:t>
      </w:r>
    </w:p>
    <w:p w14:paraId="0CC5CB3F" w14:textId="2CD04089" w:rsidR="008116E4" w:rsidRPr="004B213C" w:rsidRDefault="008116E4" w:rsidP="008116E4">
      <w:pPr>
        <w:pStyle w:val="Title"/>
        <w:ind w:right="-720"/>
        <w:jc w:val="left"/>
        <w:rPr>
          <w:rFonts w:ascii="Arial" w:hAnsi="Arial" w:cs="Arial"/>
          <w:b w:val="0"/>
          <w:bCs w:val="0"/>
          <w:sz w:val="20"/>
        </w:rPr>
      </w:pPr>
      <w:r w:rsidRPr="004B213C">
        <w:rPr>
          <w:rFonts w:ascii="Arial" w:hAnsi="Arial" w:cs="Arial"/>
          <w:b w:val="0"/>
          <w:bCs w:val="0"/>
          <w:sz w:val="20"/>
        </w:rPr>
        <w:t>Financing Statement Exhibit B – Manufactured Housing (</w:t>
      </w:r>
      <w:r w:rsidR="00773555" w:rsidRPr="004B213C">
        <w:rPr>
          <w:rFonts w:ascii="Arial" w:hAnsi="Arial" w:cs="Arial"/>
          <w:b w:val="0"/>
          <w:bCs w:val="0"/>
          <w:sz w:val="20"/>
        </w:rPr>
        <w:t>6-14-2022</w:t>
      </w:r>
      <w:r w:rsidRPr="004B213C">
        <w:rPr>
          <w:rFonts w:ascii="Arial" w:hAnsi="Arial" w:cs="Arial"/>
          <w:b w:val="0"/>
          <w:bCs w:val="0"/>
          <w:sz w:val="20"/>
        </w:rPr>
        <w:t>)</w:t>
      </w:r>
    </w:p>
    <w:p w14:paraId="1B12F80C" w14:textId="77777777" w:rsidR="00B30975" w:rsidRPr="004B213C" w:rsidRDefault="00B30975" w:rsidP="008116E4">
      <w:pPr>
        <w:pStyle w:val="Title"/>
        <w:ind w:right="-720"/>
        <w:jc w:val="left"/>
        <w:rPr>
          <w:rFonts w:ascii="Arial" w:hAnsi="Arial" w:cs="Arial"/>
          <w:b w:val="0"/>
          <w:bCs w:val="0"/>
          <w:sz w:val="20"/>
        </w:rPr>
      </w:pPr>
      <w:r w:rsidRPr="004B213C">
        <w:rPr>
          <w:rFonts w:ascii="Arial" w:hAnsi="Arial" w:cs="Arial"/>
          <w:b w:val="0"/>
          <w:bCs w:val="0"/>
          <w:sz w:val="20"/>
        </w:rPr>
        <w:t>Manufactured Housing Questionnaire – Resident Owned (6-29-2018)</w:t>
      </w:r>
    </w:p>
    <w:p w14:paraId="41C294C3" w14:textId="77777777" w:rsidR="002A675D" w:rsidRPr="004B213C" w:rsidRDefault="002A675D">
      <w:pPr>
        <w:pStyle w:val="Title"/>
        <w:ind w:right="-720"/>
        <w:jc w:val="left"/>
        <w:rPr>
          <w:rFonts w:ascii="Arial" w:hAnsi="Arial" w:cs="Arial"/>
          <w:bCs w:val="0"/>
          <w:sz w:val="20"/>
          <w:u w:val="single"/>
        </w:rPr>
      </w:pPr>
    </w:p>
    <w:p w14:paraId="60D1E3B7" w14:textId="77777777" w:rsidR="000569CA" w:rsidRPr="004B213C" w:rsidRDefault="000569CA">
      <w:pPr>
        <w:pStyle w:val="Title"/>
        <w:ind w:right="-720"/>
        <w:jc w:val="left"/>
        <w:rPr>
          <w:rFonts w:ascii="Arial" w:hAnsi="Arial" w:cs="Arial"/>
          <w:bCs w:val="0"/>
          <w:sz w:val="20"/>
          <w:u w:val="single"/>
        </w:rPr>
      </w:pPr>
    </w:p>
    <w:p w14:paraId="6F19CC61" w14:textId="77777777" w:rsidR="00D217E6" w:rsidRPr="004B213C" w:rsidRDefault="00D217E6" w:rsidP="0004094A">
      <w:pPr>
        <w:pStyle w:val="Title"/>
        <w:keepNext/>
        <w:keepLines/>
        <w:ind w:right="-720"/>
        <w:jc w:val="left"/>
        <w:rPr>
          <w:rFonts w:ascii="Arial" w:hAnsi="Arial" w:cs="Arial"/>
          <w:bCs w:val="0"/>
          <w:sz w:val="20"/>
          <w:u w:val="single"/>
        </w:rPr>
      </w:pPr>
      <w:r w:rsidRPr="004B213C">
        <w:rPr>
          <w:rFonts w:ascii="Arial" w:hAnsi="Arial" w:cs="Arial"/>
          <w:bCs w:val="0"/>
          <w:sz w:val="20"/>
          <w:u w:val="single"/>
        </w:rPr>
        <w:t>LETTERS OF CREDIT</w:t>
      </w:r>
    </w:p>
    <w:p w14:paraId="4BC28A77" w14:textId="77777777" w:rsidR="00D217E6" w:rsidRPr="004B213C" w:rsidRDefault="00D217E6" w:rsidP="0004094A">
      <w:pPr>
        <w:pStyle w:val="Title"/>
        <w:keepNext/>
        <w:keepLines/>
        <w:ind w:right="-720"/>
        <w:jc w:val="left"/>
        <w:rPr>
          <w:rFonts w:ascii="Arial" w:hAnsi="Arial" w:cs="Arial"/>
          <w:bCs w:val="0"/>
          <w:sz w:val="20"/>
          <w:u w:val="single"/>
        </w:rPr>
      </w:pPr>
    </w:p>
    <w:p w14:paraId="07E26B3E" w14:textId="55D7B3E2" w:rsidR="00CE684E" w:rsidRPr="004B213C" w:rsidRDefault="00D217E6" w:rsidP="0004094A">
      <w:pPr>
        <w:pStyle w:val="Title"/>
        <w:keepNext/>
        <w:keepLines/>
        <w:ind w:right="-720"/>
        <w:jc w:val="left"/>
        <w:rPr>
          <w:rFonts w:ascii="Arial" w:hAnsi="Arial" w:cs="Arial"/>
          <w:b w:val="0"/>
          <w:bCs w:val="0"/>
          <w:sz w:val="20"/>
        </w:rPr>
      </w:pPr>
      <w:bookmarkStart w:id="6" w:name="_Hlk20729605"/>
      <w:r w:rsidRPr="004B213C">
        <w:rPr>
          <w:rFonts w:ascii="Arial" w:hAnsi="Arial" w:cs="Arial"/>
          <w:b w:val="0"/>
          <w:bCs w:val="0"/>
          <w:sz w:val="20"/>
        </w:rPr>
        <w:t>Letter of Credit</w:t>
      </w:r>
      <w:r w:rsidR="00E61E19" w:rsidRPr="004B213C">
        <w:rPr>
          <w:rFonts w:ascii="Arial" w:hAnsi="Arial" w:cs="Arial"/>
          <w:b w:val="0"/>
          <w:bCs w:val="0"/>
          <w:sz w:val="20"/>
        </w:rPr>
        <w:t xml:space="preserve"> (</w:t>
      </w:r>
      <w:r w:rsidR="006A4C5D" w:rsidRPr="004B213C">
        <w:rPr>
          <w:rFonts w:ascii="Arial" w:hAnsi="Arial" w:cs="Arial"/>
          <w:b w:val="0"/>
          <w:bCs w:val="0"/>
          <w:sz w:val="20"/>
        </w:rPr>
        <w:t>6-14-2022</w:t>
      </w:r>
      <w:r w:rsidR="00E61E19" w:rsidRPr="004B213C">
        <w:rPr>
          <w:rFonts w:ascii="Arial" w:hAnsi="Arial" w:cs="Arial"/>
          <w:b w:val="0"/>
          <w:bCs w:val="0"/>
          <w:sz w:val="20"/>
        </w:rPr>
        <w:t>)</w:t>
      </w:r>
      <w:bookmarkEnd w:id="6"/>
    </w:p>
    <w:p w14:paraId="1719D6D5" w14:textId="77777777" w:rsidR="00E353CD" w:rsidRPr="004B213C" w:rsidRDefault="00D217E6" w:rsidP="00850982">
      <w:pPr>
        <w:pStyle w:val="Title"/>
        <w:keepNext/>
        <w:keepLines/>
        <w:ind w:right="-720"/>
        <w:jc w:val="left"/>
        <w:rPr>
          <w:rFonts w:ascii="Arial" w:hAnsi="Arial" w:cs="Arial"/>
          <w:b w:val="0"/>
          <w:bCs w:val="0"/>
          <w:sz w:val="20"/>
        </w:rPr>
      </w:pPr>
      <w:r w:rsidRPr="004B213C">
        <w:rPr>
          <w:rFonts w:ascii="Arial" w:hAnsi="Arial" w:cs="Arial"/>
          <w:b w:val="0"/>
          <w:bCs w:val="0"/>
          <w:sz w:val="20"/>
        </w:rPr>
        <w:t>Letter of Credit Certification</w:t>
      </w:r>
      <w:r w:rsidR="00E61E19" w:rsidRPr="004B213C">
        <w:rPr>
          <w:rFonts w:ascii="Arial" w:hAnsi="Arial" w:cs="Arial"/>
          <w:b w:val="0"/>
          <w:bCs w:val="0"/>
          <w:sz w:val="20"/>
        </w:rPr>
        <w:t xml:space="preserve"> (3-1-2014)</w:t>
      </w:r>
    </w:p>
    <w:p w14:paraId="55535FB4" w14:textId="77777777" w:rsidR="00613520" w:rsidRPr="004B213C" w:rsidRDefault="00613520">
      <w:pPr>
        <w:pStyle w:val="Title"/>
        <w:ind w:right="-720"/>
        <w:jc w:val="left"/>
        <w:rPr>
          <w:rFonts w:ascii="Arial" w:hAnsi="Arial" w:cs="Arial"/>
          <w:b w:val="0"/>
          <w:bCs w:val="0"/>
          <w:sz w:val="20"/>
        </w:rPr>
      </w:pPr>
    </w:p>
    <w:p w14:paraId="7A8B55D0" w14:textId="77777777" w:rsidR="00641F34" w:rsidRPr="004B213C" w:rsidRDefault="00641F34">
      <w:pPr>
        <w:pStyle w:val="Title"/>
        <w:ind w:right="-720"/>
        <w:jc w:val="left"/>
        <w:rPr>
          <w:rFonts w:ascii="Arial" w:hAnsi="Arial" w:cs="Arial"/>
          <w:sz w:val="20"/>
          <w:u w:val="single"/>
        </w:rPr>
      </w:pPr>
      <w:r w:rsidRPr="004B213C">
        <w:rPr>
          <w:rFonts w:ascii="Arial" w:hAnsi="Arial" w:cs="Arial"/>
          <w:sz w:val="20"/>
          <w:u w:val="single"/>
        </w:rPr>
        <w:t>_______________________</w:t>
      </w:r>
    </w:p>
    <w:p w14:paraId="0A651A04" w14:textId="77777777" w:rsidR="00772A67" w:rsidRPr="004B213C" w:rsidRDefault="00772A67" w:rsidP="00E15EE0">
      <w:pPr>
        <w:pStyle w:val="Title"/>
        <w:ind w:right="-720"/>
        <w:jc w:val="left"/>
        <w:rPr>
          <w:rFonts w:ascii="Arial" w:hAnsi="Arial" w:cs="Arial"/>
          <w:b w:val="0"/>
          <w:color w:val="FF0000"/>
          <w:sz w:val="20"/>
          <w:u w:val="single"/>
        </w:rPr>
      </w:pPr>
    </w:p>
    <w:p w14:paraId="63A3D46E" w14:textId="77777777" w:rsidR="00D337FD" w:rsidRPr="004B213C" w:rsidRDefault="00636AFE" w:rsidP="005E52B8">
      <w:pPr>
        <w:pStyle w:val="Title"/>
        <w:keepNext/>
        <w:keepLines/>
        <w:ind w:right="-720"/>
        <w:jc w:val="left"/>
        <w:rPr>
          <w:rFonts w:ascii="Arial" w:hAnsi="Arial" w:cs="Arial"/>
          <w:b w:val="0"/>
          <w:color w:val="FF0000"/>
          <w:sz w:val="20"/>
        </w:rPr>
      </w:pPr>
      <w:bookmarkStart w:id="7" w:name="_Hlk41030245"/>
      <w:r w:rsidRPr="004B213C">
        <w:rPr>
          <w:rFonts w:ascii="Arial" w:hAnsi="Arial" w:cs="Arial"/>
          <w:b w:val="0"/>
          <w:color w:val="FF0000"/>
          <w:sz w:val="20"/>
          <w:u w:val="single"/>
        </w:rPr>
        <w:t>Endnote 1</w:t>
      </w:r>
      <w:r w:rsidR="00D337FD" w:rsidRPr="004B213C">
        <w:rPr>
          <w:rFonts w:ascii="Arial" w:hAnsi="Arial" w:cs="Arial"/>
          <w:b w:val="0"/>
          <w:color w:val="FF0000"/>
          <w:sz w:val="20"/>
        </w:rPr>
        <w:t xml:space="preserve">: </w:t>
      </w:r>
    </w:p>
    <w:p w14:paraId="1F197D05" w14:textId="7EF9735D" w:rsidR="00064CF4" w:rsidRPr="006B246E" w:rsidRDefault="00BB22C0" w:rsidP="005E52B8">
      <w:pPr>
        <w:keepNext/>
        <w:keepLines/>
        <w:autoSpaceDE w:val="0"/>
        <w:autoSpaceDN w:val="0"/>
        <w:adjustRightInd w:val="0"/>
        <w:rPr>
          <w:rFonts w:ascii="Arial" w:hAnsi="Arial" w:cs="Arial"/>
          <w:color w:val="FF0000"/>
          <w:sz w:val="20"/>
          <w:szCs w:val="20"/>
        </w:rPr>
      </w:pPr>
      <w:r>
        <w:rPr>
          <w:rFonts w:ascii="Arial" w:hAnsi="Arial" w:cs="Arial"/>
          <w:color w:val="FF0000"/>
          <w:sz w:val="20"/>
          <w:szCs w:val="20"/>
        </w:rPr>
        <w:t>Unless otherwise note</w:t>
      </w:r>
      <w:r w:rsidR="00302CD5">
        <w:rPr>
          <w:rFonts w:ascii="Arial" w:hAnsi="Arial" w:cs="Arial"/>
          <w:color w:val="FF0000"/>
          <w:sz w:val="20"/>
          <w:szCs w:val="20"/>
        </w:rPr>
        <w:t>d</w:t>
      </w:r>
      <w:r>
        <w:rPr>
          <w:rFonts w:ascii="Arial" w:hAnsi="Arial" w:cs="Arial"/>
          <w:color w:val="FF0000"/>
          <w:sz w:val="20"/>
          <w:szCs w:val="20"/>
        </w:rPr>
        <w:t>, t</w:t>
      </w:r>
      <w:r w:rsidR="00036849" w:rsidRPr="004B213C">
        <w:rPr>
          <w:rFonts w:ascii="Arial" w:hAnsi="Arial" w:cs="Arial"/>
          <w:color w:val="FF0000"/>
          <w:sz w:val="20"/>
          <w:szCs w:val="20"/>
        </w:rPr>
        <w:t xml:space="preserve">he documents </w:t>
      </w:r>
      <w:r w:rsidR="00480EAA" w:rsidRPr="004B213C">
        <w:rPr>
          <w:rFonts w:ascii="Arial" w:hAnsi="Arial" w:cs="Arial"/>
          <w:color w:val="FF0000"/>
          <w:sz w:val="20"/>
          <w:szCs w:val="20"/>
        </w:rPr>
        <w:t xml:space="preserve">listed herein </w:t>
      </w:r>
      <w:r w:rsidR="00036849" w:rsidRPr="004B213C">
        <w:rPr>
          <w:rFonts w:ascii="Arial" w:hAnsi="Arial" w:cs="Arial"/>
          <w:color w:val="FF0000"/>
          <w:sz w:val="20"/>
          <w:szCs w:val="20"/>
        </w:rPr>
        <w:t xml:space="preserve">must be used, as applicable, on loans for which Freddie Mac </w:t>
      </w:r>
      <w:r w:rsidR="00E775B7" w:rsidRPr="004B213C">
        <w:rPr>
          <w:rFonts w:ascii="Arial" w:hAnsi="Arial" w:cs="Arial"/>
          <w:color w:val="FF0000"/>
          <w:sz w:val="20"/>
          <w:szCs w:val="20"/>
        </w:rPr>
        <w:t xml:space="preserve">has </w:t>
      </w:r>
      <w:r w:rsidR="00036849" w:rsidRPr="004B213C">
        <w:rPr>
          <w:rFonts w:ascii="Arial" w:hAnsi="Arial" w:cs="Arial"/>
          <w:color w:val="FF0000"/>
          <w:sz w:val="20"/>
          <w:szCs w:val="20"/>
        </w:rPr>
        <w:t>issue</w:t>
      </w:r>
      <w:r w:rsidR="00040B61" w:rsidRPr="004B213C">
        <w:rPr>
          <w:rFonts w:ascii="Arial" w:hAnsi="Arial" w:cs="Arial"/>
          <w:color w:val="FF0000"/>
          <w:sz w:val="20"/>
          <w:szCs w:val="20"/>
        </w:rPr>
        <w:t>d</w:t>
      </w:r>
      <w:r w:rsidR="00036849" w:rsidRPr="004B213C">
        <w:rPr>
          <w:rFonts w:ascii="Arial" w:hAnsi="Arial" w:cs="Arial"/>
          <w:color w:val="FF0000"/>
          <w:sz w:val="20"/>
          <w:szCs w:val="20"/>
        </w:rPr>
        <w:t xml:space="preserve"> a Commitment (or </w:t>
      </w:r>
      <w:r w:rsidR="00040B61" w:rsidRPr="004B213C">
        <w:rPr>
          <w:rFonts w:ascii="Arial" w:hAnsi="Arial" w:cs="Arial"/>
          <w:color w:val="FF0000"/>
          <w:sz w:val="20"/>
          <w:szCs w:val="20"/>
        </w:rPr>
        <w:t xml:space="preserve">has </w:t>
      </w:r>
      <w:r w:rsidR="00953823" w:rsidRPr="004B213C">
        <w:rPr>
          <w:rFonts w:ascii="Arial" w:hAnsi="Arial" w:cs="Arial"/>
          <w:color w:val="FF0000"/>
          <w:sz w:val="20"/>
          <w:szCs w:val="20"/>
        </w:rPr>
        <w:t>received</w:t>
      </w:r>
      <w:r w:rsidR="00036849" w:rsidRPr="004B213C">
        <w:rPr>
          <w:rFonts w:ascii="Arial" w:hAnsi="Arial" w:cs="Arial"/>
          <w:color w:val="FF0000"/>
          <w:sz w:val="20"/>
          <w:szCs w:val="20"/>
        </w:rPr>
        <w:t xml:space="preserve"> an </w:t>
      </w:r>
      <w:r w:rsidR="00B74052" w:rsidRPr="004B213C">
        <w:rPr>
          <w:rFonts w:ascii="Arial" w:hAnsi="Arial" w:cs="Arial"/>
          <w:color w:val="FF0000"/>
          <w:sz w:val="20"/>
          <w:szCs w:val="20"/>
        </w:rPr>
        <w:t xml:space="preserve">Early Rate Lock </w:t>
      </w:r>
      <w:r w:rsidR="00036849" w:rsidRPr="004B213C">
        <w:rPr>
          <w:rFonts w:ascii="Arial" w:hAnsi="Arial" w:cs="Arial"/>
          <w:color w:val="FF0000"/>
          <w:sz w:val="20"/>
          <w:szCs w:val="20"/>
        </w:rPr>
        <w:t>Application) on or after</w:t>
      </w:r>
      <w:r w:rsidR="00EA79BB" w:rsidRPr="004B213C">
        <w:rPr>
          <w:rFonts w:ascii="Arial" w:hAnsi="Arial" w:cs="Arial"/>
          <w:color w:val="FF0000"/>
          <w:sz w:val="20"/>
          <w:szCs w:val="20"/>
        </w:rPr>
        <w:t xml:space="preserve"> </w:t>
      </w:r>
      <w:r w:rsidR="00DD703E">
        <w:rPr>
          <w:rFonts w:ascii="Arial" w:hAnsi="Arial" w:cs="Arial"/>
          <w:b/>
          <w:bCs/>
          <w:color w:val="FF0000"/>
          <w:sz w:val="20"/>
          <w:szCs w:val="20"/>
          <w:u w:val="single"/>
        </w:rPr>
        <w:t>April</w:t>
      </w:r>
      <w:r w:rsidR="00E656F4">
        <w:rPr>
          <w:rFonts w:ascii="Arial" w:hAnsi="Arial" w:cs="Arial"/>
          <w:b/>
          <w:bCs/>
          <w:color w:val="FF0000"/>
          <w:sz w:val="20"/>
          <w:szCs w:val="20"/>
          <w:u w:val="single"/>
        </w:rPr>
        <w:t>2</w:t>
      </w:r>
      <w:r w:rsidR="006D4159">
        <w:rPr>
          <w:rFonts w:ascii="Arial" w:hAnsi="Arial" w:cs="Arial"/>
          <w:b/>
          <w:bCs/>
          <w:color w:val="FF0000"/>
          <w:sz w:val="20"/>
          <w:szCs w:val="20"/>
          <w:u w:val="single"/>
        </w:rPr>
        <w:t>6</w:t>
      </w:r>
      <w:r w:rsidR="00830912" w:rsidRPr="004B213C">
        <w:rPr>
          <w:rFonts w:ascii="Arial" w:hAnsi="Arial" w:cs="Arial"/>
          <w:color w:val="FF0000"/>
          <w:sz w:val="20"/>
          <w:szCs w:val="20"/>
          <w:u w:val="single"/>
        </w:rPr>
        <w:t xml:space="preserve">, </w:t>
      </w:r>
      <w:r w:rsidR="00830912" w:rsidRPr="00A76AD9">
        <w:rPr>
          <w:rFonts w:ascii="Arial" w:hAnsi="Arial" w:cs="Arial"/>
          <w:b/>
          <w:bCs/>
          <w:color w:val="FF0000"/>
          <w:sz w:val="20"/>
          <w:szCs w:val="20"/>
          <w:u w:val="single"/>
        </w:rPr>
        <w:t>202</w:t>
      </w:r>
      <w:r w:rsidR="00E656F4">
        <w:rPr>
          <w:rFonts w:ascii="Arial" w:hAnsi="Arial" w:cs="Arial"/>
          <w:b/>
          <w:bCs/>
          <w:color w:val="FF0000"/>
          <w:sz w:val="20"/>
          <w:szCs w:val="20"/>
          <w:u w:val="single"/>
        </w:rPr>
        <w:t>4</w:t>
      </w:r>
      <w:r w:rsidR="004E4651" w:rsidRPr="004B213C">
        <w:rPr>
          <w:rFonts w:ascii="Arial" w:hAnsi="Arial" w:cs="Arial"/>
          <w:color w:val="FF0000"/>
          <w:sz w:val="20"/>
          <w:szCs w:val="20"/>
        </w:rPr>
        <w:t>.</w:t>
      </w:r>
      <w:r w:rsidR="006B246E">
        <w:rPr>
          <w:rFonts w:ascii="Arial" w:hAnsi="Arial" w:cs="Arial"/>
          <w:color w:val="FF0000"/>
          <w:sz w:val="20"/>
          <w:szCs w:val="20"/>
        </w:rPr>
        <w:t xml:space="preserve"> T</w:t>
      </w:r>
      <w:r w:rsidR="006B246E" w:rsidRPr="00A76AD9">
        <w:rPr>
          <w:rFonts w:ascii="Arial" w:hAnsi="Arial" w:cs="Arial"/>
          <w:color w:val="FF0000"/>
          <w:sz w:val="20"/>
          <w:szCs w:val="20"/>
        </w:rPr>
        <w:t>he updated versions may be used prior to such date, but such earlier use is not required.</w:t>
      </w:r>
    </w:p>
    <w:p w14:paraId="2FDDE25D" w14:textId="77777777" w:rsidR="00B9316D" w:rsidRPr="004B213C" w:rsidRDefault="00B9316D" w:rsidP="00641F34">
      <w:pPr>
        <w:autoSpaceDE w:val="0"/>
        <w:autoSpaceDN w:val="0"/>
        <w:adjustRightInd w:val="0"/>
        <w:rPr>
          <w:rFonts w:ascii="Arial" w:hAnsi="Arial" w:cs="Arial"/>
          <w:color w:val="FF0000"/>
          <w:sz w:val="20"/>
          <w:szCs w:val="20"/>
          <w:u w:val="single"/>
        </w:rPr>
      </w:pPr>
    </w:p>
    <w:p w14:paraId="6E41D071" w14:textId="77777777" w:rsidR="00641F34" w:rsidRPr="004B213C" w:rsidRDefault="00641F34" w:rsidP="00641F34">
      <w:pPr>
        <w:autoSpaceDE w:val="0"/>
        <w:autoSpaceDN w:val="0"/>
        <w:adjustRightInd w:val="0"/>
        <w:rPr>
          <w:rFonts w:ascii="Arial" w:hAnsi="Arial" w:cs="Arial"/>
          <w:color w:val="FF0000"/>
          <w:sz w:val="20"/>
          <w:szCs w:val="20"/>
        </w:rPr>
      </w:pPr>
      <w:r w:rsidRPr="004B213C">
        <w:rPr>
          <w:rFonts w:ascii="Arial" w:hAnsi="Arial" w:cs="Arial"/>
          <w:color w:val="FF0000"/>
          <w:sz w:val="20"/>
          <w:szCs w:val="20"/>
          <w:u w:val="single"/>
        </w:rPr>
        <w:t>Note</w:t>
      </w:r>
      <w:r w:rsidRPr="004B213C">
        <w:rPr>
          <w:rFonts w:ascii="Arial" w:hAnsi="Arial" w:cs="Arial"/>
          <w:color w:val="FF0000"/>
          <w:sz w:val="20"/>
          <w:szCs w:val="20"/>
        </w:rPr>
        <w:t>:</w:t>
      </w:r>
    </w:p>
    <w:p w14:paraId="6DE663E7" w14:textId="77777777" w:rsidR="00641F34" w:rsidRPr="004B213C" w:rsidRDefault="00641F34" w:rsidP="00641F34">
      <w:pPr>
        <w:autoSpaceDE w:val="0"/>
        <w:autoSpaceDN w:val="0"/>
        <w:adjustRightInd w:val="0"/>
        <w:rPr>
          <w:rFonts w:ascii="Arial" w:hAnsi="Arial" w:cs="Arial"/>
          <w:color w:val="FF0000"/>
          <w:sz w:val="20"/>
          <w:szCs w:val="20"/>
        </w:rPr>
      </w:pPr>
      <w:r w:rsidRPr="004B213C">
        <w:rPr>
          <w:rFonts w:ascii="Arial" w:hAnsi="Arial" w:cs="Arial"/>
          <w:color w:val="FF0000"/>
          <w:sz w:val="20"/>
          <w:szCs w:val="20"/>
        </w:rPr>
        <w:t>Pursuant to the Freddie Mac Multifamily Seller/Servicer Guide, Section 5.2(</w:t>
      </w:r>
      <w:r w:rsidR="006666F8" w:rsidRPr="004B213C">
        <w:rPr>
          <w:rFonts w:ascii="Arial" w:hAnsi="Arial" w:cs="Arial"/>
          <w:color w:val="FF0000"/>
          <w:sz w:val="20"/>
          <w:szCs w:val="20"/>
        </w:rPr>
        <w:t>f</w:t>
      </w:r>
      <w:r w:rsidRPr="004B213C">
        <w:rPr>
          <w:rFonts w:ascii="Arial" w:hAnsi="Arial" w:cs="Arial"/>
          <w:color w:val="FF0000"/>
          <w:sz w:val="20"/>
          <w:szCs w:val="20"/>
        </w:rPr>
        <w:t>):</w:t>
      </w:r>
    </w:p>
    <w:p w14:paraId="3A9381A4" w14:textId="77777777" w:rsidR="00641F34" w:rsidRPr="004B213C" w:rsidRDefault="00641F34" w:rsidP="00641F34">
      <w:pPr>
        <w:pStyle w:val="Title"/>
        <w:ind w:right="-720"/>
        <w:jc w:val="left"/>
        <w:rPr>
          <w:rFonts w:ascii="Arial" w:hAnsi="Arial" w:cs="Arial"/>
          <w:b w:val="0"/>
          <w:color w:val="FF0000"/>
          <w:sz w:val="20"/>
        </w:rPr>
      </w:pPr>
    </w:p>
    <w:p w14:paraId="47E139A2" w14:textId="35136AA6" w:rsidR="00D217E6" w:rsidRPr="004B213C" w:rsidRDefault="0051634A" w:rsidP="0051634A">
      <w:pPr>
        <w:pStyle w:val="Title"/>
        <w:ind w:left="720" w:right="-720"/>
        <w:jc w:val="left"/>
        <w:rPr>
          <w:rFonts w:ascii="Arial" w:hAnsi="Arial" w:cs="Arial"/>
          <w:b w:val="0"/>
          <w:bCs w:val="0"/>
          <w:color w:val="FF0000"/>
          <w:sz w:val="20"/>
        </w:rPr>
      </w:pPr>
      <w:r w:rsidRPr="004B213C">
        <w:rPr>
          <w:rFonts w:ascii="Arial" w:hAnsi="Arial" w:cs="Arial"/>
          <w:b w:val="0"/>
          <w:color w:val="FF0000"/>
          <w:sz w:val="20"/>
        </w:rPr>
        <w:t xml:space="preserve">The Seller or its legal counsel (as applicable) has used a form and version of each Multifamily Loan Document that appears in the Currently Acceptable Multifamily Loan Documents list available on FreddieMac.com during the period between the date of the Letter of Commitment or the date the early rate-lock application was submitted to Freddie Mac and the Origination Date, unless otherwise </w:t>
      </w:r>
      <w:bookmarkStart w:id="8" w:name="_DV_C24"/>
      <w:r w:rsidRPr="004B213C">
        <w:rPr>
          <w:rStyle w:val="DeltaViewInsertion"/>
          <w:rFonts w:ascii="Arial" w:hAnsi="Arial" w:cs="Arial"/>
          <w:b w:val="0"/>
          <w:color w:val="FF0000"/>
          <w:sz w:val="20"/>
          <w:u w:val="none"/>
        </w:rPr>
        <w:t>expressly permitted by the Purchase and Servicing Documents or as expressly</w:t>
      </w:r>
      <w:bookmarkEnd w:id="8"/>
      <w:r w:rsidRPr="004B213C">
        <w:rPr>
          <w:rStyle w:val="DeltaViewInsertion"/>
          <w:rFonts w:ascii="Arial" w:hAnsi="Arial" w:cs="Arial"/>
          <w:b w:val="0"/>
          <w:color w:val="FF0000"/>
          <w:sz w:val="20"/>
          <w:u w:val="none"/>
        </w:rPr>
        <w:t xml:space="preserve"> </w:t>
      </w:r>
      <w:r w:rsidRPr="004B213C">
        <w:rPr>
          <w:rFonts w:ascii="Arial" w:hAnsi="Arial" w:cs="Arial"/>
          <w:b w:val="0"/>
          <w:color w:val="FF0000"/>
          <w:sz w:val="20"/>
        </w:rPr>
        <w:t>approved in writing by Freddie Mac.</w:t>
      </w:r>
      <w:bookmarkEnd w:id="7"/>
    </w:p>
    <w:sectPr w:rsidR="00D217E6" w:rsidRPr="004B213C">
      <w:headerReference w:type="even" r:id="rId7"/>
      <w:headerReference w:type="default" r:id="rId8"/>
      <w:footerReference w:type="even" r:id="rId9"/>
      <w:footerReference w:type="default" r:id="rId10"/>
      <w:headerReference w:type="first" r:id="rId11"/>
      <w:footerReference w:type="first" r:id="rId12"/>
      <w:pgSz w:w="15840" w:h="12240" w:orient="landscape"/>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A731" w14:textId="77777777" w:rsidR="006114F1" w:rsidRDefault="006114F1">
      <w:r>
        <w:separator/>
      </w:r>
    </w:p>
  </w:endnote>
  <w:endnote w:type="continuationSeparator" w:id="0">
    <w:p w14:paraId="33273B5B" w14:textId="77777777" w:rsidR="006114F1" w:rsidRDefault="006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9305" w14:textId="425032E0" w:rsidR="00382950" w:rsidRDefault="00382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178">
      <w:rPr>
        <w:rStyle w:val="PageNumber"/>
        <w:noProof/>
      </w:rPr>
      <w:t>11</w:t>
    </w:r>
    <w:r>
      <w:rPr>
        <w:rStyle w:val="PageNumber"/>
      </w:rPr>
      <w:fldChar w:fldCharType="end"/>
    </w:r>
  </w:p>
  <w:p w14:paraId="083BD9D9" w14:textId="77777777" w:rsidR="00382950" w:rsidRDefault="0038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D56B" w14:textId="7E083519" w:rsidR="00382950" w:rsidRPr="00850982" w:rsidRDefault="00382950" w:rsidP="00850982">
    <w:pPr>
      <w:pStyle w:val="Footer"/>
      <w:framePr w:w="13019" w:wrap="around" w:vAnchor="text" w:hAnchor="page" w:x="1285" w:y="1"/>
      <w:tabs>
        <w:tab w:val="clear" w:pos="4320"/>
        <w:tab w:val="clear" w:pos="8640"/>
        <w:tab w:val="right" w:pos="12870"/>
      </w:tabs>
      <w:rPr>
        <w:rStyle w:val="PageNumber"/>
        <w:rFonts w:ascii="Arial" w:hAnsi="Arial" w:cs="Arial"/>
        <w:bCs/>
        <w:sz w:val="20"/>
        <w:szCs w:val="20"/>
      </w:rPr>
    </w:pPr>
    <w:r w:rsidRPr="00850982">
      <w:rPr>
        <w:rStyle w:val="PageNumber"/>
        <w:rFonts w:ascii="Arial" w:hAnsi="Arial" w:cs="Arial"/>
        <w:bCs/>
        <w:sz w:val="20"/>
        <w:szCs w:val="20"/>
      </w:rPr>
      <w:t>Currently Acceptable Multifamily Loan Documents – Loan Execution</w:t>
    </w:r>
    <w:r w:rsidRPr="00850982">
      <w:rPr>
        <w:rStyle w:val="PageNumber"/>
        <w:rFonts w:ascii="Arial" w:hAnsi="Arial" w:cs="Arial"/>
        <w:bCs/>
        <w:sz w:val="20"/>
        <w:szCs w:val="20"/>
      </w:rPr>
      <w:tab/>
      <w:t xml:space="preserve">Page </w:t>
    </w:r>
    <w:r w:rsidRPr="00850982">
      <w:rPr>
        <w:rStyle w:val="PageNumber"/>
        <w:rFonts w:ascii="Arial" w:hAnsi="Arial" w:cs="Arial"/>
        <w:bCs/>
        <w:sz w:val="20"/>
        <w:szCs w:val="20"/>
      </w:rPr>
      <w:fldChar w:fldCharType="begin"/>
    </w:r>
    <w:r w:rsidRPr="00850982">
      <w:rPr>
        <w:rStyle w:val="PageNumber"/>
        <w:rFonts w:ascii="Arial" w:hAnsi="Arial" w:cs="Arial"/>
        <w:bCs/>
        <w:sz w:val="20"/>
        <w:szCs w:val="20"/>
      </w:rPr>
      <w:instrText xml:space="preserve">PAGE  </w:instrText>
    </w:r>
    <w:r w:rsidRPr="00850982">
      <w:rPr>
        <w:rStyle w:val="PageNumber"/>
        <w:rFonts w:ascii="Arial" w:hAnsi="Arial" w:cs="Arial"/>
        <w:bCs/>
        <w:sz w:val="20"/>
        <w:szCs w:val="20"/>
      </w:rPr>
      <w:fldChar w:fldCharType="separate"/>
    </w:r>
    <w:r w:rsidRPr="00850982">
      <w:rPr>
        <w:rStyle w:val="PageNumber"/>
        <w:rFonts w:ascii="Arial" w:hAnsi="Arial" w:cs="Arial"/>
        <w:bCs/>
        <w:noProof/>
        <w:sz w:val="20"/>
        <w:szCs w:val="20"/>
      </w:rPr>
      <w:t>1</w:t>
    </w:r>
    <w:r w:rsidRPr="00850982">
      <w:rPr>
        <w:rStyle w:val="PageNumber"/>
        <w:rFonts w:ascii="Arial" w:hAnsi="Arial" w:cs="Arial"/>
        <w:bCs/>
        <w:sz w:val="20"/>
        <w:szCs w:val="20"/>
      </w:rPr>
      <w:fldChar w:fldCharType="end"/>
    </w:r>
  </w:p>
  <w:p w14:paraId="1DEA35ED" w14:textId="77777777" w:rsidR="00382950" w:rsidRDefault="00382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4E13" w14:textId="77777777" w:rsidR="00FB6724" w:rsidRDefault="00FB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4A97" w14:textId="77777777" w:rsidR="006114F1" w:rsidRDefault="006114F1">
      <w:r>
        <w:separator/>
      </w:r>
    </w:p>
  </w:footnote>
  <w:footnote w:type="continuationSeparator" w:id="0">
    <w:p w14:paraId="141F213B" w14:textId="77777777" w:rsidR="006114F1" w:rsidRDefault="0061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7DDD" w14:textId="77777777" w:rsidR="00FB6724" w:rsidRDefault="00FB6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1561" w14:textId="77777777" w:rsidR="00FB6724" w:rsidRDefault="00FB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08EE" w14:textId="77777777" w:rsidR="00FB6724" w:rsidRDefault="00FB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BFA"/>
    <w:multiLevelType w:val="hybridMultilevel"/>
    <w:tmpl w:val="B898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8B149E"/>
    <w:multiLevelType w:val="hybridMultilevel"/>
    <w:tmpl w:val="0D025446"/>
    <w:lvl w:ilvl="0" w:tplc="CEBEC6CC">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94AC7"/>
    <w:multiLevelType w:val="hybridMultilevel"/>
    <w:tmpl w:val="A7EE05AE"/>
    <w:lvl w:ilvl="0" w:tplc="AD9E1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D2081"/>
    <w:multiLevelType w:val="hybridMultilevel"/>
    <w:tmpl w:val="200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349060">
    <w:abstractNumId w:val="1"/>
  </w:num>
  <w:num w:numId="2" w16cid:durableId="735855971">
    <w:abstractNumId w:val="2"/>
  </w:num>
  <w:num w:numId="3" w16cid:durableId="676347163">
    <w:abstractNumId w:val="3"/>
  </w:num>
  <w:num w:numId="4" w16cid:durableId="127960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FF"/>
    <w:rsid w:val="00000E73"/>
    <w:rsid w:val="000020A5"/>
    <w:rsid w:val="00005E06"/>
    <w:rsid w:val="00013428"/>
    <w:rsid w:val="00013AF9"/>
    <w:rsid w:val="00014B47"/>
    <w:rsid w:val="000161D5"/>
    <w:rsid w:val="00020365"/>
    <w:rsid w:val="0002487B"/>
    <w:rsid w:val="00025963"/>
    <w:rsid w:val="00025F4F"/>
    <w:rsid w:val="000267F4"/>
    <w:rsid w:val="00027667"/>
    <w:rsid w:val="00033953"/>
    <w:rsid w:val="00036849"/>
    <w:rsid w:val="0004094A"/>
    <w:rsid w:val="00040B61"/>
    <w:rsid w:val="00040C79"/>
    <w:rsid w:val="00041E81"/>
    <w:rsid w:val="00044471"/>
    <w:rsid w:val="0004460F"/>
    <w:rsid w:val="000500BD"/>
    <w:rsid w:val="000556D4"/>
    <w:rsid w:val="000569CA"/>
    <w:rsid w:val="00056CC8"/>
    <w:rsid w:val="00057174"/>
    <w:rsid w:val="00060F65"/>
    <w:rsid w:val="000635C5"/>
    <w:rsid w:val="00064CF4"/>
    <w:rsid w:val="000761A6"/>
    <w:rsid w:val="00076320"/>
    <w:rsid w:val="00080CFB"/>
    <w:rsid w:val="000875AE"/>
    <w:rsid w:val="00087B46"/>
    <w:rsid w:val="000910E0"/>
    <w:rsid w:val="00091915"/>
    <w:rsid w:val="00095D59"/>
    <w:rsid w:val="000A006F"/>
    <w:rsid w:val="000A0BFD"/>
    <w:rsid w:val="000A4386"/>
    <w:rsid w:val="000A4F43"/>
    <w:rsid w:val="000B3CC6"/>
    <w:rsid w:val="000B7389"/>
    <w:rsid w:val="000C1716"/>
    <w:rsid w:val="000C22C5"/>
    <w:rsid w:val="000C3188"/>
    <w:rsid w:val="000C3551"/>
    <w:rsid w:val="000C6B67"/>
    <w:rsid w:val="000D294C"/>
    <w:rsid w:val="000D6EB7"/>
    <w:rsid w:val="000E0267"/>
    <w:rsid w:val="000E0EC2"/>
    <w:rsid w:val="000E450C"/>
    <w:rsid w:val="000E59DD"/>
    <w:rsid w:val="000E7252"/>
    <w:rsid w:val="000F0F1D"/>
    <w:rsid w:val="000F42A4"/>
    <w:rsid w:val="000F6525"/>
    <w:rsid w:val="000F7B5D"/>
    <w:rsid w:val="000F7BC5"/>
    <w:rsid w:val="00100F74"/>
    <w:rsid w:val="00106787"/>
    <w:rsid w:val="00107037"/>
    <w:rsid w:val="00112590"/>
    <w:rsid w:val="00115E3E"/>
    <w:rsid w:val="001175E3"/>
    <w:rsid w:val="00126B83"/>
    <w:rsid w:val="00132930"/>
    <w:rsid w:val="00135C50"/>
    <w:rsid w:val="00147807"/>
    <w:rsid w:val="00150EF4"/>
    <w:rsid w:val="0015156B"/>
    <w:rsid w:val="00151FDF"/>
    <w:rsid w:val="00152AB7"/>
    <w:rsid w:val="00152CAB"/>
    <w:rsid w:val="00156D35"/>
    <w:rsid w:val="001619D5"/>
    <w:rsid w:val="00162F2F"/>
    <w:rsid w:val="00171133"/>
    <w:rsid w:val="0017221F"/>
    <w:rsid w:val="001742F6"/>
    <w:rsid w:val="00176408"/>
    <w:rsid w:val="00176DD2"/>
    <w:rsid w:val="00183FF0"/>
    <w:rsid w:val="00185635"/>
    <w:rsid w:val="00187B0F"/>
    <w:rsid w:val="0019125E"/>
    <w:rsid w:val="0019430A"/>
    <w:rsid w:val="0019531D"/>
    <w:rsid w:val="001A06F1"/>
    <w:rsid w:val="001A239E"/>
    <w:rsid w:val="001A2445"/>
    <w:rsid w:val="001B2DD0"/>
    <w:rsid w:val="001B3276"/>
    <w:rsid w:val="001B4BF5"/>
    <w:rsid w:val="001B541E"/>
    <w:rsid w:val="001B5C41"/>
    <w:rsid w:val="001B68EF"/>
    <w:rsid w:val="001B6C03"/>
    <w:rsid w:val="001B7E80"/>
    <w:rsid w:val="001C23F6"/>
    <w:rsid w:val="001C5575"/>
    <w:rsid w:val="001C5C1D"/>
    <w:rsid w:val="001C6676"/>
    <w:rsid w:val="001C75BA"/>
    <w:rsid w:val="001D3CE8"/>
    <w:rsid w:val="001D54B4"/>
    <w:rsid w:val="001D7821"/>
    <w:rsid w:val="001D7A3C"/>
    <w:rsid w:val="001E00CF"/>
    <w:rsid w:val="001E100D"/>
    <w:rsid w:val="001E70A5"/>
    <w:rsid w:val="001F1486"/>
    <w:rsid w:val="001F28A8"/>
    <w:rsid w:val="001F298C"/>
    <w:rsid w:val="001F5CC2"/>
    <w:rsid w:val="001F5DC1"/>
    <w:rsid w:val="0020151A"/>
    <w:rsid w:val="002044CB"/>
    <w:rsid w:val="002046B1"/>
    <w:rsid w:val="00205559"/>
    <w:rsid w:val="00205874"/>
    <w:rsid w:val="00205AD7"/>
    <w:rsid w:val="002070AD"/>
    <w:rsid w:val="00207656"/>
    <w:rsid w:val="00210B0E"/>
    <w:rsid w:val="002130BC"/>
    <w:rsid w:val="002159E1"/>
    <w:rsid w:val="002161A5"/>
    <w:rsid w:val="002248AC"/>
    <w:rsid w:val="00231314"/>
    <w:rsid w:val="002316A5"/>
    <w:rsid w:val="002324A3"/>
    <w:rsid w:val="00235CEA"/>
    <w:rsid w:val="002402BF"/>
    <w:rsid w:val="0024030D"/>
    <w:rsid w:val="00241F00"/>
    <w:rsid w:val="00244572"/>
    <w:rsid w:val="0024593D"/>
    <w:rsid w:val="00246507"/>
    <w:rsid w:val="002478B4"/>
    <w:rsid w:val="00247D45"/>
    <w:rsid w:val="00250CBB"/>
    <w:rsid w:val="00250E48"/>
    <w:rsid w:val="00260AFD"/>
    <w:rsid w:val="002629DB"/>
    <w:rsid w:val="00264691"/>
    <w:rsid w:val="002647F6"/>
    <w:rsid w:val="00264E54"/>
    <w:rsid w:val="002701D1"/>
    <w:rsid w:val="00274458"/>
    <w:rsid w:val="00281BD5"/>
    <w:rsid w:val="00281E92"/>
    <w:rsid w:val="002833B2"/>
    <w:rsid w:val="00293C4E"/>
    <w:rsid w:val="00294447"/>
    <w:rsid w:val="00295C34"/>
    <w:rsid w:val="002A337E"/>
    <w:rsid w:val="002A399C"/>
    <w:rsid w:val="002A505F"/>
    <w:rsid w:val="002A675D"/>
    <w:rsid w:val="002B2E4A"/>
    <w:rsid w:val="002B3F30"/>
    <w:rsid w:val="002B486F"/>
    <w:rsid w:val="002B6386"/>
    <w:rsid w:val="002B6D03"/>
    <w:rsid w:val="002B7B5D"/>
    <w:rsid w:val="002C0CAD"/>
    <w:rsid w:val="002C1CBD"/>
    <w:rsid w:val="002C27A3"/>
    <w:rsid w:val="002C4165"/>
    <w:rsid w:val="002D0E07"/>
    <w:rsid w:val="002D4AF0"/>
    <w:rsid w:val="002D4EAC"/>
    <w:rsid w:val="002E22D0"/>
    <w:rsid w:val="002E43C3"/>
    <w:rsid w:val="002F0171"/>
    <w:rsid w:val="002F0544"/>
    <w:rsid w:val="002F6995"/>
    <w:rsid w:val="002F7E68"/>
    <w:rsid w:val="0030122E"/>
    <w:rsid w:val="00302536"/>
    <w:rsid w:val="00302CD5"/>
    <w:rsid w:val="0030307F"/>
    <w:rsid w:val="00312F10"/>
    <w:rsid w:val="00322052"/>
    <w:rsid w:val="0032289A"/>
    <w:rsid w:val="00324FDC"/>
    <w:rsid w:val="00327231"/>
    <w:rsid w:val="003303C6"/>
    <w:rsid w:val="00330D94"/>
    <w:rsid w:val="00334ABB"/>
    <w:rsid w:val="00335193"/>
    <w:rsid w:val="00343D54"/>
    <w:rsid w:val="00346051"/>
    <w:rsid w:val="00350162"/>
    <w:rsid w:val="00354539"/>
    <w:rsid w:val="00354C2A"/>
    <w:rsid w:val="003565BE"/>
    <w:rsid w:val="00361571"/>
    <w:rsid w:val="003615A4"/>
    <w:rsid w:val="00362948"/>
    <w:rsid w:val="00362EEB"/>
    <w:rsid w:val="003632B5"/>
    <w:rsid w:val="00363D58"/>
    <w:rsid w:val="003654C5"/>
    <w:rsid w:val="00366778"/>
    <w:rsid w:val="003670B3"/>
    <w:rsid w:val="00367C9E"/>
    <w:rsid w:val="003727EC"/>
    <w:rsid w:val="00373B01"/>
    <w:rsid w:val="00374D9A"/>
    <w:rsid w:val="00381AC4"/>
    <w:rsid w:val="00382950"/>
    <w:rsid w:val="00382EB0"/>
    <w:rsid w:val="00385E66"/>
    <w:rsid w:val="003865B3"/>
    <w:rsid w:val="00387E1B"/>
    <w:rsid w:val="0039145B"/>
    <w:rsid w:val="00396292"/>
    <w:rsid w:val="00396D35"/>
    <w:rsid w:val="0039767A"/>
    <w:rsid w:val="00397FF7"/>
    <w:rsid w:val="003A3778"/>
    <w:rsid w:val="003A3882"/>
    <w:rsid w:val="003A496C"/>
    <w:rsid w:val="003A76B0"/>
    <w:rsid w:val="003B12B7"/>
    <w:rsid w:val="003B2036"/>
    <w:rsid w:val="003B46D0"/>
    <w:rsid w:val="003C21A6"/>
    <w:rsid w:val="003D08EB"/>
    <w:rsid w:val="003D1557"/>
    <w:rsid w:val="003D5149"/>
    <w:rsid w:val="003D6A90"/>
    <w:rsid w:val="003D7282"/>
    <w:rsid w:val="003E314C"/>
    <w:rsid w:val="003E4E99"/>
    <w:rsid w:val="003F2DAD"/>
    <w:rsid w:val="003F4574"/>
    <w:rsid w:val="004001C7"/>
    <w:rsid w:val="004029FA"/>
    <w:rsid w:val="0040488C"/>
    <w:rsid w:val="004058EB"/>
    <w:rsid w:val="00407826"/>
    <w:rsid w:val="0040789C"/>
    <w:rsid w:val="00410BE6"/>
    <w:rsid w:val="004177B5"/>
    <w:rsid w:val="00417CFE"/>
    <w:rsid w:val="00417EB0"/>
    <w:rsid w:val="00420BE6"/>
    <w:rsid w:val="0042532D"/>
    <w:rsid w:val="004261B8"/>
    <w:rsid w:val="00426BF0"/>
    <w:rsid w:val="00427158"/>
    <w:rsid w:val="004279FB"/>
    <w:rsid w:val="00430A8C"/>
    <w:rsid w:val="00433144"/>
    <w:rsid w:val="0043574D"/>
    <w:rsid w:val="0044273C"/>
    <w:rsid w:val="00443174"/>
    <w:rsid w:val="004441FB"/>
    <w:rsid w:val="004458BA"/>
    <w:rsid w:val="00450343"/>
    <w:rsid w:val="0045176D"/>
    <w:rsid w:val="004524CD"/>
    <w:rsid w:val="00452BBF"/>
    <w:rsid w:val="00452F09"/>
    <w:rsid w:val="00453B88"/>
    <w:rsid w:val="00453CC3"/>
    <w:rsid w:val="004540AA"/>
    <w:rsid w:val="00457278"/>
    <w:rsid w:val="00460E99"/>
    <w:rsid w:val="00465FC1"/>
    <w:rsid w:val="0046682F"/>
    <w:rsid w:val="00473F66"/>
    <w:rsid w:val="004751AD"/>
    <w:rsid w:val="00477C8B"/>
    <w:rsid w:val="00480EAA"/>
    <w:rsid w:val="00484382"/>
    <w:rsid w:val="00487350"/>
    <w:rsid w:val="00487B47"/>
    <w:rsid w:val="004921D6"/>
    <w:rsid w:val="00492A41"/>
    <w:rsid w:val="00493471"/>
    <w:rsid w:val="004969EC"/>
    <w:rsid w:val="0049773A"/>
    <w:rsid w:val="004A0ADD"/>
    <w:rsid w:val="004A3226"/>
    <w:rsid w:val="004A5B45"/>
    <w:rsid w:val="004B213C"/>
    <w:rsid w:val="004C0EBC"/>
    <w:rsid w:val="004C3D02"/>
    <w:rsid w:val="004C5791"/>
    <w:rsid w:val="004C681B"/>
    <w:rsid w:val="004D13C3"/>
    <w:rsid w:val="004D2605"/>
    <w:rsid w:val="004D4938"/>
    <w:rsid w:val="004D4E52"/>
    <w:rsid w:val="004E1162"/>
    <w:rsid w:val="004E4651"/>
    <w:rsid w:val="004E5E30"/>
    <w:rsid w:val="004E6FEE"/>
    <w:rsid w:val="004E79C8"/>
    <w:rsid w:val="004E7F63"/>
    <w:rsid w:val="004F0D46"/>
    <w:rsid w:val="004F0F0D"/>
    <w:rsid w:val="004F32BA"/>
    <w:rsid w:val="004F6D71"/>
    <w:rsid w:val="00503E1B"/>
    <w:rsid w:val="00503E85"/>
    <w:rsid w:val="00507CFE"/>
    <w:rsid w:val="00510FC2"/>
    <w:rsid w:val="00511559"/>
    <w:rsid w:val="00513111"/>
    <w:rsid w:val="00515B6A"/>
    <w:rsid w:val="0051634A"/>
    <w:rsid w:val="00520D38"/>
    <w:rsid w:val="00521EE5"/>
    <w:rsid w:val="00524D7F"/>
    <w:rsid w:val="00525124"/>
    <w:rsid w:val="005257AB"/>
    <w:rsid w:val="00525955"/>
    <w:rsid w:val="0053247C"/>
    <w:rsid w:val="00532DC7"/>
    <w:rsid w:val="0053378F"/>
    <w:rsid w:val="00534F23"/>
    <w:rsid w:val="00536174"/>
    <w:rsid w:val="005456FF"/>
    <w:rsid w:val="00551079"/>
    <w:rsid w:val="0056383B"/>
    <w:rsid w:val="005639AD"/>
    <w:rsid w:val="00565338"/>
    <w:rsid w:val="005703BC"/>
    <w:rsid w:val="00570DD2"/>
    <w:rsid w:val="005742A9"/>
    <w:rsid w:val="00575467"/>
    <w:rsid w:val="00575DA2"/>
    <w:rsid w:val="00577DA6"/>
    <w:rsid w:val="005841AE"/>
    <w:rsid w:val="005865C5"/>
    <w:rsid w:val="00591E67"/>
    <w:rsid w:val="00593060"/>
    <w:rsid w:val="00594885"/>
    <w:rsid w:val="0059503F"/>
    <w:rsid w:val="00596662"/>
    <w:rsid w:val="005A0DB4"/>
    <w:rsid w:val="005A2489"/>
    <w:rsid w:val="005A4497"/>
    <w:rsid w:val="005A6426"/>
    <w:rsid w:val="005A6F19"/>
    <w:rsid w:val="005A7A49"/>
    <w:rsid w:val="005A7E14"/>
    <w:rsid w:val="005B0D33"/>
    <w:rsid w:val="005B14C5"/>
    <w:rsid w:val="005B468F"/>
    <w:rsid w:val="005B4E7F"/>
    <w:rsid w:val="005C18AF"/>
    <w:rsid w:val="005C496B"/>
    <w:rsid w:val="005C4D81"/>
    <w:rsid w:val="005C64DD"/>
    <w:rsid w:val="005C7EA9"/>
    <w:rsid w:val="005D08D7"/>
    <w:rsid w:val="005D0B37"/>
    <w:rsid w:val="005D1592"/>
    <w:rsid w:val="005E07A0"/>
    <w:rsid w:val="005E4DD8"/>
    <w:rsid w:val="005E5239"/>
    <w:rsid w:val="005E52B8"/>
    <w:rsid w:val="005E56E2"/>
    <w:rsid w:val="005E598C"/>
    <w:rsid w:val="005F1A1E"/>
    <w:rsid w:val="005F1C0A"/>
    <w:rsid w:val="005F26C8"/>
    <w:rsid w:val="005F78CC"/>
    <w:rsid w:val="00602827"/>
    <w:rsid w:val="00602A84"/>
    <w:rsid w:val="00610070"/>
    <w:rsid w:val="00610FD3"/>
    <w:rsid w:val="0061138E"/>
    <w:rsid w:val="006114F1"/>
    <w:rsid w:val="0061155D"/>
    <w:rsid w:val="00613520"/>
    <w:rsid w:val="006137EB"/>
    <w:rsid w:val="00620138"/>
    <w:rsid w:val="0062410F"/>
    <w:rsid w:val="00625E47"/>
    <w:rsid w:val="006269ED"/>
    <w:rsid w:val="006303E2"/>
    <w:rsid w:val="00631214"/>
    <w:rsid w:val="00632F06"/>
    <w:rsid w:val="00633790"/>
    <w:rsid w:val="006344BD"/>
    <w:rsid w:val="00634D67"/>
    <w:rsid w:val="00635D27"/>
    <w:rsid w:val="00636AFE"/>
    <w:rsid w:val="00636C11"/>
    <w:rsid w:val="00640B76"/>
    <w:rsid w:val="00641619"/>
    <w:rsid w:val="00641F34"/>
    <w:rsid w:val="006435C2"/>
    <w:rsid w:val="006437BE"/>
    <w:rsid w:val="00643C74"/>
    <w:rsid w:val="0064571D"/>
    <w:rsid w:val="00646BFF"/>
    <w:rsid w:val="00646C2D"/>
    <w:rsid w:val="006514A5"/>
    <w:rsid w:val="00653107"/>
    <w:rsid w:val="00660CAD"/>
    <w:rsid w:val="00662F47"/>
    <w:rsid w:val="00664800"/>
    <w:rsid w:val="00665E41"/>
    <w:rsid w:val="006666F8"/>
    <w:rsid w:val="006766E4"/>
    <w:rsid w:val="00676DC1"/>
    <w:rsid w:val="00676E28"/>
    <w:rsid w:val="00681AB3"/>
    <w:rsid w:val="00682538"/>
    <w:rsid w:val="00682544"/>
    <w:rsid w:val="006863A3"/>
    <w:rsid w:val="006934F2"/>
    <w:rsid w:val="006943D7"/>
    <w:rsid w:val="006A01D0"/>
    <w:rsid w:val="006A278C"/>
    <w:rsid w:val="006A4C5D"/>
    <w:rsid w:val="006A58E9"/>
    <w:rsid w:val="006A765B"/>
    <w:rsid w:val="006A7A8E"/>
    <w:rsid w:val="006B056C"/>
    <w:rsid w:val="006B1191"/>
    <w:rsid w:val="006B223C"/>
    <w:rsid w:val="006B246E"/>
    <w:rsid w:val="006B39B6"/>
    <w:rsid w:val="006B6C70"/>
    <w:rsid w:val="006B7684"/>
    <w:rsid w:val="006B79E4"/>
    <w:rsid w:val="006C076C"/>
    <w:rsid w:val="006C34B6"/>
    <w:rsid w:val="006C3D56"/>
    <w:rsid w:val="006C4033"/>
    <w:rsid w:val="006C4AC8"/>
    <w:rsid w:val="006C507D"/>
    <w:rsid w:val="006C59FA"/>
    <w:rsid w:val="006C6D63"/>
    <w:rsid w:val="006C78BF"/>
    <w:rsid w:val="006C7D75"/>
    <w:rsid w:val="006D0AEF"/>
    <w:rsid w:val="006D4159"/>
    <w:rsid w:val="006D54E0"/>
    <w:rsid w:val="006E13F1"/>
    <w:rsid w:val="006E2D9B"/>
    <w:rsid w:val="006E6354"/>
    <w:rsid w:val="006F667E"/>
    <w:rsid w:val="007016BF"/>
    <w:rsid w:val="00706186"/>
    <w:rsid w:val="0071025D"/>
    <w:rsid w:val="00711DD0"/>
    <w:rsid w:val="007122FF"/>
    <w:rsid w:val="007172FF"/>
    <w:rsid w:val="00720864"/>
    <w:rsid w:val="00720E7D"/>
    <w:rsid w:val="00721619"/>
    <w:rsid w:val="00725FFE"/>
    <w:rsid w:val="00730221"/>
    <w:rsid w:val="00730536"/>
    <w:rsid w:val="00730E24"/>
    <w:rsid w:val="00737117"/>
    <w:rsid w:val="00737D27"/>
    <w:rsid w:val="00741122"/>
    <w:rsid w:val="00742691"/>
    <w:rsid w:val="00744DC1"/>
    <w:rsid w:val="00750208"/>
    <w:rsid w:val="0075347E"/>
    <w:rsid w:val="00754E6D"/>
    <w:rsid w:val="00755002"/>
    <w:rsid w:val="0075731C"/>
    <w:rsid w:val="0075798A"/>
    <w:rsid w:val="00757C20"/>
    <w:rsid w:val="00762618"/>
    <w:rsid w:val="00764D9C"/>
    <w:rsid w:val="0076553D"/>
    <w:rsid w:val="00766AF2"/>
    <w:rsid w:val="00770C35"/>
    <w:rsid w:val="007728B3"/>
    <w:rsid w:val="00772A67"/>
    <w:rsid w:val="00772A74"/>
    <w:rsid w:val="00773555"/>
    <w:rsid w:val="007738E8"/>
    <w:rsid w:val="00774361"/>
    <w:rsid w:val="00774ACD"/>
    <w:rsid w:val="00777292"/>
    <w:rsid w:val="00781D46"/>
    <w:rsid w:val="007825F1"/>
    <w:rsid w:val="00782ED3"/>
    <w:rsid w:val="0078360F"/>
    <w:rsid w:val="007848B6"/>
    <w:rsid w:val="007854F2"/>
    <w:rsid w:val="007860E8"/>
    <w:rsid w:val="007863E7"/>
    <w:rsid w:val="00792EA6"/>
    <w:rsid w:val="00795F9A"/>
    <w:rsid w:val="007A0BE7"/>
    <w:rsid w:val="007A1254"/>
    <w:rsid w:val="007A3947"/>
    <w:rsid w:val="007A65F3"/>
    <w:rsid w:val="007B2E29"/>
    <w:rsid w:val="007B4580"/>
    <w:rsid w:val="007B5FB1"/>
    <w:rsid w:val="007C2D59"/>
    <w:rsid w:val="007C320D"/>
    <w:rsid w:val="007C3D25"/>
    <w:rsid w:val="007D21E1"/>
    <w:rsid w:val="007D39A0"/>
    <w:rsid w:val="007D4821"/>
    <w:rsid w:val="007E1194"/>
    <w:rsid w:val="007E180E"/>
    <w:rsid w:val="007E2704"/>
    <w:rsid w:val="007E2998"/>
    <w:rsid w:val="007E47E2"/>
    <w:rsid w:val="007E7C7D"/>
    <w:rsid w:val="007F0611"/>
    <w:rsid w:val="007F3951"/>
    <w:rsid w:val="007F4472"/>
    <w:rsid w:val="00802A6A"/>
    <w:rsid w:val="00803D44"/>
    <w:rsid w:val="00805042"/>
    <w:rsid w:val="008116E4"/>
    <w:rsid w:val="00811E6F"/>
    <w:rsid w:val="00811EF5"/>
    <w:rsid w:val="00812A0F"/>
    <w:rsid w:val="00815586"/>
    <w:rsid w:val="008219D8"/>
    <w:rsid w:val="00824AC4"/>
    <w:rsid w:val="00827B3B"/>
    <w:rsid w:val="008308D2"/>
    <w:rsid w:val="00830912"/>
    <w:rsid w:val="00830EE7"/>
    <w:rsid w:val="00835B88"/>
    <w:rsid w:val="0083652A"/>
    <w:rsid w:val="00836FB1"/>
    <w:rsid w:val="00837AC7"/>
    <w:rsid w:val="00837DDB"/>
    <w:rsid w:val="00840A5D"/>
    <w:rsid w:val="00842DAB"/>
    <w:rsid w:val="008456C6"/>
    <w:rsid w:val="008508CF"/>
    <w:rsid w:val="00850982"/>
    <w:rsid w:val="00852C5D"/>
    <w:rsid w:val="00852E3C"/>
    <w:rsid w:val="0086310A"/>
    <w:rsid w:val="00867FF9"/>
    <w:rsid w:val="00870685"/>
    <w:rsid w:val="008710F5"/>
    <w:rsid w:val="008721D8"/>
    <w:rsid w:val="0087412D"/>
    <w:rsid w:val="00875665"/>
    <w:rsid w:val="00877CCE"/>
    <w:rsid w:val="00883797"/>
    <w:rsid w:val="00886089"/>
    <w:rsid w:val="00886595"/>
    <w:rsid w:val="00891386"/>
    <w:rsid w:val="00892452"/>
    <w:rsid w:val="0089266C"/>
    <w:rsid w:val="00892981"/>
    <w:rsid w:val="00892D48"/>
    <w:rsid w:val="008934EC"/>
    <w:rsid w:val="00894C91"/>
    <w:rsid w:val="00895C54"/>
    <w:rsid w:val="00895EF8"/>
    <w:rsid w:val="00896DF7"/>
    <w:rsid w:val="00897307"/>
    <w:rsid w:val="00897FBC"/>
    <w:rsid w:val="008A6749"/>
    <w:rsid w:val="008B10AA"/>
    <w:rsid w:val="008B3A0F"/>
    <w:rsid w:val="008B3AE4"/>
    <w:rsid w:val="008B4705"/>
    <w:rsid w:val="008B6379"/>
    <w:rsid w:val="008C1330"/>
    <w:rsid w:val="008C1FA3"/>
    <w:rsid w:val="008C2C80"/>
    <w:rsid w:val="008C40DA"/>
    <w:rsid w:val="008C6A79"/>
    <w:rsid w:val="008C71DE"/>
    <w:rsid w:val="008D02E6"/>
    <w:rsid w:val="008D0787"/>
    <w:rsid w:val="008D217E"/>
    <w:rsid w:val="008D3350"/>
    <w:rsid w:val="008D6083"/>
    <w:rsid w:val="008D64FC"/>
    <w:rsid w:val="008D66E9"/>
    <w:rsid w:val="008E681A"/>
    <w:rsid w:val="008E6A12"/>
    <w:rsid w:val="008E7CEF"/>
    <w:rsid w:val="008E7DB5"/>
    <w:rsid w:val="008F0C98"/>
    <w:rsid w:val="008F3043"/>
    <w:rsid w:val="008F684A"/>
    <w:rsid w:val="008F7FE0"/>
    <w:rsid w:val="00901801"/>
    <w:rsid w:val="00901A36"/>
    <w:rsid w:val="00911796"/>
    <w:rsid w:val="0091281A"/>
    <w:rsid w:val="0091403B"/>
    <w:rsid w:val="009149B2"/>
    <w:rsid w:val="009166F0"/>
    <w:rsid w:val="00917098"/>
    <w:rsid w:val="0091779E"/>
    <w:rsid w:val="0092008B"/>
    <w:rsid w:val="009205A6"/>
    <w:rsid w:val="00921058"/>
    <w:rsid w:val="0092129D"/>
    <w:rsid w:val="00926178"/>
    <w:rsid w:val="00930D98"/>
    <w:rsid w:val="0093119C"/>
    <w:rsid w:val="009361E4"/>
    <w:rsid w:val="00941EA8"/>
    <w:rsid w:val="009446A3"/>
    <w:rsid w:val="00944C5A"/>
    <w:rsid w:val="00944EA1"/>
    <w:rsid w:val="009525B2"/>
    <w:rsid w:val="00953823"/>
    <w:rsid w:val="00955159"/>
    <w:rsid w:val="009619C5"/>
    <w:rsid w:val="00963779"/>
    <w:rsid w:val="0096497C"/>
    <w:rsid w:val="00967810"/>
    <w:rsid w:val="009727AF"/>
    <w:rsid w:val="009732C6"/>
    <w:rsid w:val="00974D58"/>
    <w:rsid w:val="009808B9"/>
    <w:rsid w:val="0098185E"/>
    <w:rsid w:val="009879B7"/>
    <w:rsid w:val="00997595"/>
    <w:rsid w:val="00997CFB"/>
    <w:rsid w:val="009A075E"/>
    <w:rsid w:val="009A38E9"/>
    <w:rsid w:val="009A7F37"/>
    <w:rsid w:val="009B1CA5"/>
    <w:rsid w:val="009B34D9"/>
    <w:rsid w:val="009B7AC6"/>
    <w:rsid w:val="009C1B11"/>
    <w:rsid w:val="009C3F0E"/>
    <w:rsid w:val="009C69C9"/>
    <w:rsid w:val="009C7A47"/>
    <w:rsid w:val="009D1272"/>
    <w:rsid w:val="009D41E2"/>
    <w:rsid w:val="009D42D4"/>
    <w:rsid w:val="009D4C57"/>
    <w:rsid w:val="009D4CDA"/>
    <w:rsid w:val="009E2837"/>
    <w:rsid w:val="009E5E1A"/>
    <w:rsid w:val="009E6B10"/>
    <w:rsid w:val="009F087E"/>
    <w:rsid w:val="009F124D"/>
    <w:rsid w:val="009F224A"/>
    <w:rsid w:val="009F4F3F"/>
    <w:rsid w:val="00A05E64"/>
    <w:rsid w:val="00A0610D"/>
    <w:rsid w:val="00A11734"/>
    <w:rsid w:val="00A11D3A"/>
    <w:rsid w:val="00A12FFA"/>
    <w:rsid w:val="00A13563"/>
    <w:rsid w:val="00A15875"/>
    <w:rsid w:val="00A21BD4"/>
    <w:rsid w:val="00A253F4"/>
    <w:rsid w:val="00A25B33"/>
    <w:rsid w:val="00A34357"/>
    <w:rsid w:val="00A358A8"/>
    <w:rsid w:val="00A41058"/>
    <w:rsid w:val="00A41FA7"/>
    <w:rsid w:val="00A420C8"/>
    <w:rsid w:val="00A44F36"/>
    <w:rsid w:val="00A46AB0"/>
    <w:rsid w:val="00A5089A"/>
    <w:rsid w:val="00A51A28"/>
    <w:rsid w:val="00A52F42"/>
    <w:rsid w:val="00A537D8"/>
    <w:rsid w:val="00A5542F"/>
    <w:rsid w:val="00A65207"/>
    <w:rsid w:val="00A66903"/>
    <w:rsid w:val="00A704DE"/>
    <w:rsid w:val="00A709E9"/>
    <w:rsid w:val="00A70F07"/>
    <w:rsid w:val="00A76AD9"/>
    <w:rsid w:val="00A77AC9"/>
    <w:rsid w:val="00A77EAD"/>
    <w:rsid w:val="00A8116D"/>
    <w:rsid w:val="00A818C8"/>
    <w:rsid w:val="00A822A9"/>
    <w:rsid w:val="00A8294F"/>
    <w:rsid w:val="00A86071"/>
    <w:rsid w:val="00A872F1"/>
    <w:rsid w:val="00A87D5A"/>
    <w:rsid w:val="00A90F44"/>
    <w:rsid w:val="00A913E7"/>
    <w:rsid w:val="00A96317"/>
    <w:rsid w:val="00A973FD"/>
    <w:rsid w:val="00A975D7"/>
    <w:rsid w:val="00AA196D"/>
    <w:rsid w:val="00AA3ACF"/>
    <w:rsid w:val="00AA7341"/>
    <w:rsid w:val="00AA7727"/>
    <w:rsid w:val="00AB0957"/>
    <w:rsid w:val="00AB2206"/>
    <w:rsid w:val="00AB37EC"/>
    <w:rsid w:val="00AC04D9"/>
    <w:rsid w:val="00AC0AB0"/>
    <w:rsid w:val="00AC1FA6"/>
    <w:rsid w:val="00AC1FE7"/>
    <w:rsid w:val="00AC204B"/>
    <w:rsid w:val="00AC4E03"/>
    <w:rsid w:val="00AC5118"/>
    <w:rsid w:val="00AC54CD"/>
    <w:rsid w:val="00AD055C"/>
    <w:rsid w:val="00AD454D"/>
    <w:rsid w:val="00AD5424"/>
    <w:rsid w:val="00AD6969"/>
    <w:rsid w:val="00AD7450"/>
    <w:rsid w:val="00AD7CE1"/>
    <w:rsid w:val="00AD7E60"/>
    <w:rsid w:val="00AE0132"/>
    <w:rsid w:val="00AE0E48"/>
    <w:rsid w:val="00AE3FE9"/>
    <w:rsid w:val="00AF1342"/>
    <w:rsid w:val="00AF446D"/>
    <w:rsid w:val="00AF5B0E"/>
    <w:rsid w:val="00AF5F52"/>
    <w:rsid w:val="00B01F66"/>
    <w:rsid w:val="00B02199"/>
    <w:rsid w:val="00B045F8"/>
    <w:rsid w:val="00B0483D"/>
    <w:rsid w:val="00B10273"/>
    <w:rsid w:val="00B10AFD"/>
    <w:rsid w:val="00B13637"/>
    <w:rsid w:val="00B160B4"/>
    <w:rsid w:val="00B161B1"/>
    <w:rsid w:val="00B30975"/>
    <w:rsid w:val="00B34A00"/>
    <w:rsid w:val="00B353FE"/>
    <w:rsid w:val="00B377B2"/>
    <w:rsid w:val="00B4230D"/>
    <w:rsid w:val="00B42CC4"/>
    <w:rsid w:val="00B42D70"/>
    <w:rsid w:val="00B42D7F"/>
    <w:rsid w:val="00B45586"/>
    <w:rsid w:val="00B46460"/>
    <w:rsid w:val="00B47425"/>
    <w:rsid w:val="00B506F8"/>
    <w:rsid w:val="00B5149D"/>
    <w:rsid w:val="00B52176"/>
    <w:rsid w:val="00B54D75"/>
    <w:rsid w:val="00B55D41"/>
    <w:rsid w:val="00B65ACA"/>
    <w:rsid w:val="00B7070A"/>
    <w:rsid w:val="00B74052"/>
    <w:rsid w:val="00B74071"/>
    <w:rsid w:val="00B74BC6"/>
    <w:rsid w:val="00B81CAE"/>
    <w:rsid w:val="00B82E53"/>
    <w:rsid w:val="00B85777"/>
    <w:rsid w:val="00B8603A"/>
    <w:rsid w:val="00B915B1"/>
    <w:rsid w:val="00B92B42"/>
    <w:rsid w:val="00B93030"/>
    <w:rsid w:val="00B9316D"/>
    <w:rsid w:val="00B9680A"/>
    <w:rsid w:val="00B969E5"/>
    <w:rsid w:val="00B973AF"/>
    <w:rsid w:val="00BA28B6"/>
    <w:rsid w:val="00BA29CE"/>
    <w:rsid w:val="00BA2F1F"/>
    <w:rsid w:val="00BA58EA"/>
    <w:rsid w:val="00BA7744"/>
    <w:rsid w:val="00BA7F78"/>
    <w:rsid w:val="00BB0037"/>
    <w:rsid w:val="00BB22C0"/>
    <w:rsid w:val="00BB2E4D"/>
    <w:rsid w:val="00BB446A"/>
    <w:rsid w:val="00BB5991"/>
    <w:rsid w:val="00BB5F91"/>
    <w:rsid w:val="00BB6042"/>
    <w:rsid w:val="00BB636C"/>
    <w:rsid w:val="00BB688D"/>
    <w:rsid w:val="00BB79C5"/>
    <w:rsid w:val="00BC36BF"/>
    <w:rsid w:val="00BC4783"/>
    <w:rsid w:val="00BC61CD"/>
    <w:rsid w:val="00BD79AB"/>
    <w:rsid w:val="00BE2C84"/>
    <w:rsid w:val="00BE70E0"/>
    <w:rsid w:val="00BE7713"/>
    <w:rsid w:val="00BF0B67"/>
    <w:rsid w:val="00BF16C8"/>
    <w:rsid w:val="00BF17B1"/>
    <w:rsid w:val="00BF1B6B"/>
    <w:rsid w:val="00BF3E27"/>
    <w:rsid w:val="00C10312"/>
    <w:rsid w:val="00C146CF"/>
    <w:rsid w:val="00C14F72"/>
    <w:rsid w:val="00C15DCA"/>
    <w:rsid w:val="00C20436"/>
    <w:rsid w:val="00C20539"/>
    <w:rsid w:val="00C20CD9"/>
    <w:rsid w:val="00C2124A"/>
    <w:rsid w:val="00C21883"/>
    <w:rsid w:val="00C21D1B"/>
    <w:rsid w:val="00C22427"/>
    <w:rsid w:val="00C22D77"/>
    <w:rsid w:val="00C27BB2"/>
    <w:rsid w:val="00C31275"/>
    <w:rsid w:val="00C31978"/>
    <w:rsid w:val="00C31AE1"/>
    <w:rsid w:val="00C31C0B"/>
    <w:rsid w:val="00C32331"/>
    <w:rsid w:val="00C33552"/>
    <w:rsid w:val="00C35510"/>
    <w:rsid w:val="00C368E8"/>
    <w:rsid w:val="00C40048"/>
    <w:rsid w:val="00C41768"/>
    <w:rsid w:val="00C4370D"/>
    <w:rsid w:val="00C45B1E"/>
    <w:rsid w:val="00C50E1A"/>
    <w:rsid w:val="00C52198"/>
    <w:rsid w:val="00C526EE"/>
    <w:rsid w:val="00C53BB2"/>
    <w:rsid w:val="00C57ED3"/>
    <w:rsid w:val="00C61B26"/>
    <w:rsid w:val="00C6217A"/>
    <w:rsid w:val="00C672B5"/>
    <w:rsid w:val="00C70172"/>
    <w:rsid w:val="00C703C9"/>
    <w:rsid w:val="00C70C8D"/>
    <w:rsid w:val="00C730FF"/>
    <w:rsid w:val="00C74969"/>
    <w:rsid w:val="00C845D1"/>
    <w:rsid w:val="00C865C1"/>
    <w:rsid w:val="00C913C0"/>
    <w:rsid w:val="00C923E5"/>
    <w:rsid w:val="00CA067D"/>
    <w:rsid w:val="00CA0ED9"/>
    <w:rsid w:val="00CA2187"/>
    <w:rsid w:val="00CA69DB"/>
    <w:rsid w:val="00CB16FF"/>
    <w:rsid w:val="00CB17D6"/>
    <w:rsid w:val="00CB184E"/>
    <w:rsid w:val="00CB4B21"/>
    <w:rsid w:val="00CB642B"/>
    <w:rsid w:val="00CB73F0"/>
    <w:rsid w:val="00CC07AE"/>
    <w:rsid w:val="00CC4F16"/>
    <w:rsid w:val="00CD355F"/>
    <w:rsid w:val="00CD6A07"/>
    <w:rsid w:val="00CD7407"/>
    <w:rsid w:val="00CD7C60"/>
    <w:rsid w:val="00CE0A8B"/>
    <w:rsid w:val="00CE0AAF"/>
    <w:rsid w:val="00CE46CE"/>
    <w:rsid w:val="00CE5484"/>
    <w:rsid w:val="00CE5A6F"/>
    <w:rsid w:val="00CE684E"/>
    <w:rsid w:val="00CE6CFA"/>
    <w:rsid w:val="00CE756B"/>
    <w:rsid w:val="00CF013D"/>
    <w:rsid w:val="00CF1D5B"/>
    <w:rsid w:val="00CF5363"/>
    <w:rsid w:val="00CF7973"/>
    <w:rsid w:val="00CF79EF"/>
    <w:rsid w:val="00D002F3"/>
    <w:rsid w:val="00D04136"/>
    <w:rsid w:val="00D04BD5"/>
    <w:rsid w:val="00D054F0"/>
    <w:rsid w:val="00D05B0E"/>
    <w:rsid w:val="00D07BB4"/>
    <w:rsid w:val="00D11BBC"/>
    <w:rsid w:val="00D11BFE"/>
    <w:rsid w:val="00D11CAA"/>
    <w:rsid w:val="00D1223F"/>
    <w:rsid w:val="00D1303D"/>
    <w:rsid w:val="00D13C38"/>
    <w:rsid w:val="00D17558"/>
    <w:rsid w:val="00D21521"/>
    <w:rsid w:val="00D217E6"/>
    <w:rsid w:val="00D23B38"/>
    <w:rsid w:val="00D27831"/>
    <w:rsid w:val="00D3063B"/>
    <w:rsid w:val="00D3117A"/>
    <w:rsid w:val="00D330E2"/>
    <w:rsid w:val="00D337FD"/>
    <w:rsid w:val="00D35742"/>
    <w:rsid w:val="00D41845"/>
    <w:rsid w:val="00D44DF3"/>
    <w:rsid w:val="00D45EF5"/>
    <w:rsid w:val="00D45FC3"/>
    <w:rsid w:val="00D478AB"/>
    <w:rsid w:val="00D51BB6"/>
    <w:rsid w:val="00D534A6"/>
    <w:rsid w:val="00D5358C"/>
    <w:rsid w:val="00D56FA7"/>
    <w:rsid w:val="00D6022A"/>
    <w:rsid w:val="00D620AD"/>
    <w:rsid w:val="00D62A77"/>
    <w:rsid w:val="00D662E5"/>
    <w:rsid w:val="00D6729C"/>
    <w:rsid w:val="00D700E0"/>
    <w:rsid w:val="00D71D1D"/>
    <w:rsid w:val="00D72E5A"/>
    <w:rsid w:val="00D7373D"/>
    <w:rsid w:val="00D82486"/>
    <w:rsid w:val="00D84AA9"/>
    <w:rsid w:val="00D8583A"/>
    <w:rsid w:val="00D923DB"/>
    <w:rsid w:val="00D92F39"/>
    <w:rsid w:val="00D93FEF"/>
    <w:rsid w:val="00D94343"/>
    <w:rsid w:val="00DA1BF3"/>
    <w:rsid w:val="00DA684D"/>
    <w:rsid w:val="00DA7FD1"/>
    <w:rsid w:val="00DB179F"/>
    <w:rsid w:val="00DB362B"/>
    <w:rsid w:val="00DB5B08"/>
    <w:rsid w:val="00DB6AFC"/>
    <w:rsid w:val="00DC1301"/>
    <w:rsid w:val="00DC2D94"/>
    <w:rsid w:val="00DD1420"/>
    <w:rsid w:val="00DD2C97"/>
    <w:rsid w:val="00DD4548"/>
    <w:rsid w:val="00DD45A9"/>
    <w:rsid w:val="00DD47D9"/>
    <w:rsid w:val="00DD5B48"/>
    <w:rsid w:val="00DD703E"/>
    <w:rsid w:val="00DE5348"/>
    <w:rsid w:val="00DE556E"/>
    <w:rsid w:val="00DF05E7"/>
    <w:rsid w:val="00DF097F"/>
    <w:rsid w:val="00DF19D5"/>
    <w:rsid w:val="00DF1A87"/>
    <w:rsid w:val="00DF5349"/>
    <w:rsid w:val="00E03089"/>
    <w:rsid w:val="00E03369"/>
    <w:rsid w:val="00E045A6"/>
    <w:rsid w:val="00E04887"/>
    <w:rsid w:val="00E07737"/>
    <w:rsid w:val="00E1214C"/>
    <w:rsid w:val="00E1341D"/>
    <w:rsid w:val="00E139D8"/>
    <w:rsid w:val="00E15EE0"/>
    <w:rsid w:val="00E2054D"/>
    <w:rsid w:val="00E21486"/>
    <w:rsid w:val="00E22BC4"/>
    <w:rsid w:val="00E2438B"/>
    <w:rsid w:val="00E2456A"/>
    <w:rsid w:val="00E24603"/>
    <w:rsid w:val="00E265F2"/>
    <w:rsid w:val="00E27CAB"/>
    <w:rsid w:val="00E31DEB"/>
    <w:rsid w:val="00E353CD"/>
    <w:rsid w:val="00E37A47"/>
    <w:rsid w:val="00E37CEF"/>
    <w:rsid w:val="00E402F2"/>
    <w:rsid w:val="00E40B5E"/>
    <w:rsid w:val="00E43307"/>
    <w:rsid w:val="00E5058B"/>
    <w:rsid w:val="00E53848"/>
    <w:rsid w:val="00E5592F"/>
    <w:rsid w:val="00E564D0"/>
    <w:rsid w:val="00E604E7"/>
    <w:rsid w:val="00E61E19"/>
    <w:rsid w:val="00E63104"/>
    <w:rsid w:val="00E64F0B"/>
    <w:rsid w:val="00E65584"/>
    <w:rsid w:val="00E656F4"/>
    <w:rsid w:val="00E65C44"/>
    <w:rsid w:val="00E67587"/>
    <w:rsid w:val="00E7088D"/>
    <w:rsid w:val="00E70A8E"/>
    <w:rsid w:val="00E7173F"/>
    <w:rsid w:val="00E775B7"/>
    <w:rsid w:val="00E81AF2"/>
    <w:rsid w:val="00E832C6"/>
    <w:rsid w:val="00E87196"/>
    <w:rsid w:val="00E91BC6"/>
    <w:rsid w:val="00E92956"/>
    <w:rsid w:val="00E92C99"/>
    <w:rsid w:val="00E97232"/>
    <w:rsid w:val="00EA209C"/>
    <w:rsid w:val="00EA79BB"/>
    <w:rsid w:val="00EB3594"/>
    <w:rsid w:val="00EC10F0"/>
    <w:rsid w:val="00EC3733"/>
    <w:rsid w:val="00ED4295"/>
    <w:rsid w:val="00ED4EB4"/>
    <w:rsid w:val="00EE0EBF"/>
    <w:rsid w:val="00EE19C8"/>
    <w:rsid w:val="00EE2EEB"/>
    <w:rsid w:val="00EE3945"/>
    <w:rsid w:val="00EE77AF"/>
    <w:rsid w:val="00EF1471"/>
    <w:rsid w:val="00EF1998"/>
    <w:rsid w:val="00EF257D"/>
    <w:rsid w:val="00EF34A7"/>
    <w:rsid w:val="00EF39DC"/>
    <w:rsid w:val="00EF3A51"/>
    <w:rsid w:val="00EF467B"/>
    <w:rsid w:val="00EF5B45"/>
    <w:rsid w:val="00F00C66"/>
    <w:rsid w:val="00F022CA"/>
    <w:rsid w:val="00F102B0"/>
    <w:rsid w:val="00F1076C"/>
    <w:rsid w:val="00F1107B"/>
    <w:rsid w:val="00F15D2B"/>
    <w:rsid w:val="00F17DB1"/>
    <w:rsid w:val="00F21CB9"/>
    <w:rsid w:val="00F21DD1"/>
    <w:rsid w:val="00F233EC"/>
    <w:rsid w:val="00F302B5"/>
    <w:rsid w:val="00F37ABC"/>
    <w:rsid w:val="00F40168"/>
    <w:rsid w:val="00F42D5D"/>
    <w:rsid w:val="00F432A6"/>
    <w:rsid w:val="00F46883"/>
    <w:rsid w:val="00F46EE8"/>
    <w:rsid w:val="00F47B62"/>
    <w:rsid w:val="00F53F56"/>
    <w:rsid w:val="00F57938"/>
    <w:rsid w:val="00F60600"/>
    <w:rsid w:val="00F6294B"/>
    <w:rsid w:val="00F63B10"/>
    <w:rsid w:val="00F63FBC"/>
    <w:rsid w:val="00F6765A"/>
    <w:rsid w:val="00F67869"/>
    <w:rsid w:val="00F708AC"/>
    <w:rsid w:val="00F71B7F"/>
    <w:rsid w:val="00F71C0B"/>
    <w:rsid w:val="00F72151"/>
    <w:rsid w:val="00F72A19"/>
    <w:rsid w:val="00F75D48"/>
    <w:rsid w:val="00F776D1"/>
    <w:rsid w:val="00F77702"/>
    <w:rsid w:val="00F818B2"/>
    <w:rsid w:val="00F82ECA"/>
    <w:rsid w:val="00F85BE2"/>
    <w:rsid w:val="00F903DB"/>
    <w:rsid w:val="00F94E64"/>
    <w:rsid w:val="00F95070"/>
    <w:rsid w:val="00F95A6B"/>
    <w:rsid w:val="00F96960"/>
    <w:rsid w:val="00F971D9"/>
    <w:rsid w:val="00FA18A4"/>
    <w:rsid w:val="00FA33C2"/>
    <w:rsid w:val="00FA4843"/>
    <w:rsid w:val="00FB1A1F"/>
    <w:rsid w:val="00FB50AA"/>
    <w:rsid w:val="00FB5495"/>
    <w:rsid w:val="00FB6724"/>
    <w:rsid w:val="00FB6902"/>
    <w:rsid w:val="00FB7AAE"/>
    <w:rsid w:val="00FC38B9"/>
    <w:rsid w:val="00FC541B"/>
    <w:rsid w:val="00FC5530"/>
    <w:rsid w:val="00FC6926"/>
    <w:rsid w:val="00FC716C"/>
    <w:rsid w:val="00FC71E8"/>
    <w:rsid w:val="00FC79A3"/>
    <w:rsid w:val="00FC79DD"/>
    <w:rsid w:val="00FD0706"/>
    <w:rsid w:val="00FD4507"/>
    <w:rsid w:val="00FD77A4"/>
    <w:rsid w:val="00FE0A71"/>
    <w:rsid w:val="00FE2677"/>
    <w:rsid w:val="00FE4815"/>
    <w:rsid w:val="00FE4DF4"/>
    <w:rsid w:val="00FE6063"/>
    <w:rsid w:val="00FE60C5"/>
    <w:rsid w:val="00FE65C2"/>
    <w:rsid w:val="00FF0911"/>
    <w:rsid w:val="00FF2CD5"/>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E9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bCs/>
      <w:szCs w:val="20"/>
    </w:rPr>
  </w:style>
  <w:style w:type="character" w:styleId="Hyperlink">
    <w:name w:val="Hyperlink"/>
    <w:semiHidden/>
    <w:rPr>
      <w:rFonts w:ascii="Arial" w:hAnsi="Arial" w:cs="Arial" w:hint="default"/>
      <w:color w:val="0362AA"/>
      <w:u w:val="single"/>
    </w:rPr>
  </w:style>
  <w:style w:type="character" w:customStyle="1" w:styleId="filesize1">
    <w:name w:val="filesize1"/>
    <w:rPr>
      <w:rFonts w:ascii="Arial" w:hAnsi="Arial" w:cs="Arial" w:hint="default"/>
      <w:color w:val="000000"/>
      <w:sz w:val="15"/>
      <w:szCs w:val="15"/>
    </w:rPr>
  </w:style>
  <w:style w:type="character" w:customStyle="1" w:styleId="filesizeint">
    <w:name w:val="filesizeint"/>
    <w:rPr>
      <w:rFonts w:ascii="Arial" w:hAnsi="Arial" w:cs="Arial" w:hint="default"/>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Revision">
    <w:name w:val="Revision"/>
    <w:hidden/>
    <w:semiHidden/>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b1">
    <w:name w:val="cb1"/>
    <w:basedOn w:val="Normal"/>
    <w:next w:val="Normal"/>
    <w:pPr>
      <w:keepNext/>
      <w:jc w:val="center"/>
    </w:pPr>
    <w:rPr>
      <w:b/>
      <w:sz w:val="25"/>
      <w:szCs w:val="20"/>
    </w:rPr>
  </w:style>
  <w:style w:type="paragraph" w:customStyle="1" w:styleId="cb2">
    <w:name w:val="cb2"/>
    <w:basedOn w:val="Normal"/>
    <w:next w:val="Normal"/>
    <w:pPr>
      <w:keepNext/>
      <w:spacing w:after="240"/>
      <w:jc w:val="center"/>
    </w:pPr>
    <w:rPr>
      <w:b/>
      <w:sz w:val="25"/>
      <w:szCs w:val="20"/>
      <w:u w:val="single"/>
    </w:rPr>
  </w:style>
  <w:style w:type="character" w:customStyle="1" w:styleId="TitleChar">
    <w:name w:val="Title Char"/>
    <w:uiPriority w:val="10"/>
    <w:rPr>
      <w:b/>
      <w:bCs/>
      <w:sz w:val="24"/>
    </w:rPr>
  </w:style>
  <w:style w:type="paragraph" w:styleId="Header">
    <w:name w:val="header"/>
    <w:basedOn w:val="Normal"/>
    <w:link w:val="HeaderChar"/>
    <w:uiPriority w:val="99"/>
    <w:unhideWhenUsed/>
    <w:rsid w:val="00E43307"/>
    <w:pPr>
      <w:tabs>
        <w:tab w:val="center" w:pos="4680"/>
        <w:tab w:val="right" w:pos="9360"/>
      </w:tabs>
    </w:pPr>
  </w:style>
  <w:style w:type="character" w:customStyle="1" w:styleId="HeaderChar">
    <w:name w:val="Header Char"/>
    <w:link w:val="Header"/>
    <w:uiPriority w:val="99"/>
    <w:rsid w:val="00E43307"/>
    <w:rPr>
      <w:sz w:val="24"/>
      <w:szCs w:val="24"/>
    </w:rPr>
  </w:style>
  <w:style w:type="character" w:customStyle="1" w:styleId="DeltaViewInsertion">
    <w:name w:val="DeltaView Insertion"/>
    <w:rsid w:val="0051634A"/>
    <w:rPr>
      <w:color w:val="0000FF"/>
      <w:spacing w:val="0"/>
      <w:u w:val="double"/>
    </w:rPr>
  </w:style>
  <w:style w:type="character" w:styleId="CommentReference">
    <w:name w:val="annotation reference"/>
    <w:basedOn w:val="DefaultParagraphFont"/>
    <w:uiPriority w:val="99"/>
    <w:semiHidden/>
    <w:unhideWhenUsed/>
    <w:rsid w:val="000B7389"/>
    <w:rPr>
      <w:sz w:val="16"/>
      <w:szCs w:val="16"/>
    </w:rPr>
  </w:style>
  <w:style w:type="paragraph" w:styleId="CommentText">
    <w:name w:val="annotation text"/>
    <w:basedOn w:val="Normal"/>
    <w:link w:val="CommentTextChar"/>
    <w:uiPriority w:val="99"/>
    <w:unhideWhenUsed/>
    <w:rsid w:val="000B7389"/>
    <w:rPr>
      <w:sz w:val="20"/>
      <w:szCs w:val="20"/>
    </w:rPr>
  </w:style>
  <w:style w:type="character" w:customStyle="1" w:styleId="CommentTextChar">
    <w:name w:val="Comment Text Char"/>
    <w:basedOn w:val="DefaultParagraphFont"/>
    <w:link w:val="CommentText"/>
    <w:uiPriority w:val="99"/>
    <w:rsid w:val="000B7389"/>
  </w:style>
  <w:style w:type="paragraph" w:styleId="CommentSubject">
    <w:name w:val="annotation subject"/>
    <w:basedOn w:val="CommentText"/>
    <w:next w:val="CommentText"/>
    <w:link w:val="CommentSubjectChar"/>
    <w:uiPriority w:val="99"/>
    <w:semiHidden/>
    <w:unhideWhenUsed/>
    <w:rsid w:val="000B7389"/>
    <w:rPr>
      <w:b/>
      <w:bCs/>
    </w:rPr>
  </w:style>
  <w:style w:type="character" w:customStyle="1" w:styleId="CommentSubjectChar">
    <w:name w:val="Comment Subject Char"/>
    <w:basedOn w:val="CommentTextChar"/>
    <w:link w:val="CommentSubject"/>
    <w:uiPriority w:val="99"/>
    <w:semiHidden/>
    <w:rsid w:val="000B7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2229</Words>
  <Characters>16004</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2024-03-20T10:33:00Z</dcterms:created>
  <dcterms:modified xsi:type="dcterms:W3CDTF">2024-03-20T13:28:00Z</dcterms:modified>
</cp:coreProperties>
</file>